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4F" w:rsidRDefault="0071394F" w:rsidP="0071394F">
      <w:pPr>
        <w:pStyle w:val="Default"/>
      </w:pPr>
      <w:r>
        <w:rPr>
          <w:noProof/>
          <w:lang w:eastAsia="en-IE"/>
        </w:rPr>
        <w:drawing>
          <wp:inline distT="0" distB="0" distL="0" distR="0" wp14:anchorId="0D54F523" wp14:editId="0F4CFDC2">
            <wp:extent cx="2076450" cy="122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0909" cy="1224273"/>
                    </a:xfrm>
                    <a:prstGeom prst="rect">
                      <a:avLst/>
                    </a:prstGeom>
                  </pic:spPr>
                </pic:pic>
              </a:graphicData>
            </a:graphic>
          </wp:inline>
        </w:drawing>
      </w:r>
    </w:p>
    <w:p w:rsidR="0071394F" w:rsidRDefault="0071394F" w:rsidP="0071394F">
      <w:pPr>
        <w:pStyle w:val="Default"/>
        <w:spacing w:after="200" w:line="360" w:lineRule="auto"/>
        <w:rPr>
          <w:b/>
          <w:bCs/>
          <w:sz w:val="22"/>
          <w:szCs w:val="22"/>
        </w:rPr>
      </w:pPr>
    </w:p>
    <w:p w:rsidR="0071394F" w:rsidRPr="001D6D78" w:rsidRDefault="0071394F" w:rsidP="0071394F">
      <w:pPr>
        <w:pStyle w:val="Default"/>
        <w:spacing w:after="200" w:line="360" w:lineRule="auto"/>
        <w:rPr>
          <w:rFonts w:asciiTheme="minorHAnsi" w:hAnsiTheme="minorHAnsi"/>
          <w:sz w:val="22"/>
          <w:szCs w:val="22"/>
        </w:rPr>
      </w:pPr>
      <w:r w:rsidRPr="001D6D78">
        <w:rPr>
          <w:rFonts w:asciiTheme="minorHAnsi" w:hAnsiTheme="minorHAnsi"/>
          <w:b/>
          <w:bCs/>
          <w:sz w:val="22"/>
          <w:szCs w:val="22"/>
        </w:rPr>
        <w:t xml:space="preserve">BROWN BAG FILMS® </w:t>
      </w:r>
      <w:r w:rsidR="002409E0">
        <w:rPr>
          <w:rFonts w:asciiTheme="minorHAnsi" w:hAnsiTheme="minorHAnsi" w:cs="Arial"/>
          <w:b/>
          <w:bCs/>
          <w:color w:val="222222"/>
          <w:sz w:val="22"/>
          <w:szCs w:val="22"/>
        </w:rPr>
        <w:t>C</w:t>
      </w:r>
      <w:r w:rsidR="00EC20C2">
        <w:rPr>
          <w:rFonts w:asciiTheme="minorHAnsi" w:hAnsiTheme="minorHAnsi" w:cs="Arial"/>
          <w:b/>
          <w:bCs/>
          <w:color w:val="222222"/>
          <w:sz w:val="22"/>
          <w:szCs w:val="22"/>
        </w:rPr>
        <w:t xml:space="preserve">elebrates </w:t>
      </w:r>
      <w:r w:rsidR="002409E0">
        <w:rPr>
          <w:rFonts w:asciiTheme="minorHAnsi" w:hAnsiTheme="minorHAnsi" w:cs="Arial"/>
          <w:b/>
          <w:bCs/>
          <w:color w:val="222222"/>
          <w:sz w:val="22"/>
          <w:szCs w:val="22"/>
        </w:rPr>
        <w:t>2 BAFTA Children’s Award Nominations</w:t>
      </w:r>
      <w:r w:rsidR="001D6D78" w:rsidRPr="001D6D78">
        <w:rPr>
          <w:rFonts w:asciiTheme="minorHAnsi" w:hAnsiTheme="minorHAnsi" w:cs="Arial"/>
          <w:b/>
          <w:bCs/>
          <w:color w:val="222222"/>
          <w:sz w:val="22"/>
          <w:szCs w:val="22"/>
        </w:rPr>
        <w:t>.</w:t>
      </w:r>
    </w:p>
    <w:p w:rsidR="0071394F" w:rsidRPr="00DC6A9C" w:rsidRDefault="001D6D78" w:rsidP="0071394F">
      <w:pPr>
        <w:pStyle w:val="Default"/>
        <w:spacing w:after="200" w:line="360" w:lineRule="auto"/>
        <w:rPr>
          <w:rFonts w:asciiTheme="minorHAnsi" w:hAnsiTheme="minorHAnsi"/>
          <w:sz w:val="22"/>
          <w:szCs w:val="22"/>
        </w:rPr>
      </w:pPr>
      <w:r w:rsidRPr="00DC6A9C">
        <w:rPr>
          <w:rFonts w:asciiTheme="minorHAnsi" w:hAnsiTheme="minorHAnsi"/>
          <w:sz w:val="22"/>
          <w:szCs w:val="22"/>
        </w:rPr>
        <w:t>Dublin, Ireland</w:t>
      </w:r>
      <w:r w:rsidR="00FD1114" w:rsidRPr="00DC6A9C">
        <w:rPr>
          <w:rFonts w:asciiTheme="minorHAnsi" w:hAnsiTheme="minorHAnsi"/>
          <w:sz w:val="22"/>
          <w:szCs w:val="22"/>
        </w:rPr>
        <w:t>, 2</w:t>
      </w:r>
      <w:r w:rsidR="002409E0" w:rsidRPr="00DC6A9C">
        <w:rPr>
          <w:rFonts w:asciiTheme="minorHAnsi" w:hAnsiTheme="minorHAnsi"/>
          <w:sz w:val="22"/>
          <w:szCs w:val="22"/>
        </w:rPr>
        <w:t>2</w:t>
      </w:r>
      <w:r w:rsidR="00E3283C" w:rsidRPr="00DC6A9C">
        <w:rPr>
          <w:rFonts w:asciiTheme="minorHAnsi" w:hAnsiTheme="minorHAnsi"/>
          <w:sz w:val="22"/>
          <w:szCs w:val="22"/>
        </w:rPr>
        <w:t xml:space="preserve"> </w:t>
      </w:r>
      <w:r w:rsidR="002409E0" w:rsidRPr="00DC6A9C">
        <w:rPr>
          <w:rFonts w:asciiTheme="minorHAnsi" w:hAnsiTheme="minorHAnsi"/>
          <w:sz w:val="22"/>
          <w:szCs w:val="22"/>
        </w:rPr>
        <w:t>October</w:t>
      </w:r>
      <w:r w:rsidR="0071394F" w:rsidRPr="00DC6A9C">
        <w:rPr>
          <w:rFonts w:asciiTheme="minorHAnsi" w:hAnsiTheme="minorHAnsi"/>
          <w:sz w:val="22"/>
          <w:szCs w:val="22"/>
        </w:rPr>
        <w:t xml:space="preserve"> 2014 </w:t>
      </w:r>
    </w:p>
    <w:p w:rsidR="004057FA" w:rsidRPr="00DC6A9C" w:rsidRDefault="00E3283C" w:rsidP="001220DA">
      <w:pPr>
        <w:spacing w:after="0"/>
        <w:rPr>
          <w:i/>
        </w:rPr>
      </w:pPr>
      <w:r w:rsidRPr="00DC6A9C">
        <w:t xml:space="preserve">Brown Bag Films </w:t>
      </w:r>
      <w:r w:rsidR="000E0488" w:rsidRPr="00DC6A9C">
        <w:t xml:space="preserve">is celebrating </w:t>
      </w:r>
      <w:r w:rsidR="002409E0" w:rsidRPr="00DC6A9C">
        <w:t>two BAFTA Children’s Award</w:t>
      </w:r>
      <w:r w:rsidR="00864F12" w:rsidRPr="00DC6A9C">
        <w:t xml:space="preserve"> nominations </w:t>
      </w:r>
      <w:r w:rsidR="00EE4527">
        <w:t>for their</w:t>
      </w:r>
      <w:r w:rsidR="009503EC" w:rsidRPr="00DC6A9C">
        <w:t xml:space="preserve"> work on </w:t>
      </w:r>
      <w:r w:rsidR="000E0488" w:rsidRPr="00DC6A9C">
        <w:t>hit 3D animated series</w:t>
      </w:r>
      <w:r w:rsidR="002409E0" w:rsidRPr="00DC6A9C">
        <w:t>’</w:t>
      </w:r>
      <w:r w:rsidR="000E0488" w:rsidRPr="00DC6A9C">
        <w:t xml:space="preserve"> </w:t>
      </w:r>
      <w:r w:rsidR="004057FA" w:rsidRPr="00DC6A9C">
        <w:rPr>
          <w:i/>
        </w:rPr>
        <w:t xml:space="preserve">Bing </w:t>
      </w:r>
      <w:r w:rsidR="004057FA" w:rsidRPr="00DC6A9C">
        <w:t>and</w:t>
      </w:r>
      <w:r w:rsidR="004057FA" w:rsidRPr="00DC6A9C">
        <w:rPr>
          <w:i/>
        </w:rPr>
        <w:t xml:space="preserve"> Doc </w:t>
      </w:r>
      <w:proofErr w:type="spellStart"/>
      <w:r w:rsidR="004057FA" w:rsidRPr="00DC6A9C">
        <w:rPr>
          <w:i/>
        </w:rPr>
        <w:t>McStuffin</w:t>
      </w:r>
      <w:r w:rsidR="009503EC" w:rsidRPr="00DC6A9C">
        <w:rPr>
          <w:i/>
        </w:rPr>
        <w:t>s</w:t>
      </w:r>
      <w:proofErr w:type="spellEnd"/>
      <w:r w:rsidR="004057FA" w:rsidRPr="00DC6A9C">
        <w:rPr>
          <w:i/>
        </w:rPr>
        <w:t>.</w:t>
      </w:r>
      <w:r w:rsidR="00750E99" w:rsidRPr="00750E99">
        <w:t xml:space="preserve"> </w:t>
      </w:r>
      <w:r w:rsidR="00750E99" w:rsidRPr="00DC6A9C">
        <w:t>The announcement was made on October 21, 2014 by The British Academy Children’s Awards.</w:t>
      </w:r>
    </w:p>
    <w:p w:rsidR="009503EC" w:rsidRPr="00DC6A9C" w:rsidRDefault="009503EC" w:rsidP="001220DA">
      <w:pPr>
        <w:spacing w:after="0"/>
        <w:rPr>
          <w:i/>
        </w:rPr>
      </w:pPr>
    </w:p>
    <w:p w:rsidR="004057FA" w:rsidRDefault="009503EC" w:rsidP="001220DA">
      <w:pPr>
        <w:pStyle w:val="Default"/>
        <w:spacing w:line="276" w:lineRule="auto"/>
      </w:pPr>
      <w:r w:rsidRPr="00DC6A9C">
        <w:rPr>
          <w:i/>
        </w:rPr>
        <w:t>Bing</w:t>
      </w:r>
      <w:r w:rsidR="00750E99">
        <w:rPr>
          <w:i/>
        </w:rPr>
        <w:t xml:space="preserve">, </w:t>
      </w:r>
      <w:r w:rsidR="00D510E4" w:rsidRPr="00DC6A9C">
        <w:rPr>
          <w:iCs/>
        </w:rPr>
        <w:t>a</w:t>
      </w:r>
      <w:r w:rsidRPr="00DC6A9C">
        <w:rPr>
          <w:iCs/>
        </w:rPr>
        <w:t xml:space="preserve"> co-</w:t>
      </w:r>
      <w:r w:rsidR="00D510E4" w:rsidRPr="00DC6A9C">
        <w:rPr>
          <w:iCs/>
        </w:rPr>
        <w:t xml:space="preserve">production with </w:t>
      </w:r>
      <w:proofErr w:type="spellStart"/>
      <w:r w:rsidRPr="00DC6A9C">
        <w:rPr>
          <w:iCs/>
        </w:rPr>
        <w:t>Acamar</w:t>
      </w:r>
      <w:proofErr w:type="spellEnd"/>
      <w:r w:rsidRPr="00DC6A9C">
        <w:rPr>
          <w:iCs/>
        </w:rPr>
        <w:t xml:space="preserve"> Films and </w:t>
      </w:r>
      <w:r w:rsidR="002409E0" w:rsidRPr="00DC6A9C">
        <w:rPr>
          <w:iCs/>
        </w:rPr>
        <w:t xml:space="preserve">Tandem Films, </w:t>
      </w:r>
      <w:r w:rsidR="001074BF">
        <w:rPr>
          <w:iCs/>
        </w:rPr>
        <w:t>is</w:t>
      </w:r>
      <w:r w:rsidR="00254280">
        <w:rPr>
          <w:iCs/>
        </w:rPr>
        <w:t xml:space="preserve"> </w:t>
      </w:r>
      <w:r w:rsidRPr="00DC6A9C">
        <w:rPr>
          <w:iCs/>
        </w:rPr>
        <w:t xml:space="preserve">nominated in the </w:t>
      </w:r>
      <w:r w:rsidRPr="00DC6A9C">
        <w:t>Pre</w:t>
      </w:r>
      <w:r w:rsidR="00AA25D2">
        <w:t>-</w:t>
      </w:r>
      <w:r w:rsidRPr="00DC6A9C">
        <w:t>school Animation category.</w:t>
      </w:r>
      <w:r w:rsidRPr="00DC6A9C">
        <w:rPr>
          <w:iCs/>
        </w:rPr>
        <w:t xml:space="preserve"> </w:t>
      </w:r>
      <w:r w:rsidR="00721008" w:rsidRPr="00DC6A9C">
        <w:rPr>
          <w:i/>
          <w:iCs/>
        </w:rPr>
        <w:t>Doc McStuffins</w:t>
      </w:r>
      <w:r w:rsidR="00721008" w:rsidRPr="00DC6A9C">
        <w:rPr>
          <w:iCs/>
        </w:rPr>
        <w:t xml:space="preserve">, </w:t>
      </w:r>
      <w:r w:rsidR="001074BF">
        <w:rPr>
          <w:iCs/>
        </w:rPr>
        <w:t xml:space="preserve">for </w:t>
      </w:r>
      <w:r w:rsidRPr="00DC6A9C">
        <w:rPr>
          <w:iCs/>
        </w:rPr>
        <w:t xml:space="preserve">Disney Junior, </w:t>
      </w:r>
      <w:r w:rsidR="001074BF">
        <w:rPr>
          <w:iCs/>
        </w:rPr>
        <w:t>is</w:t>
      </w:r>
      <w:r w:rsidRPr="00DC6A9C">
        <w:rPr>
          <w:iCs/>
        </w:rPr>
        <w:t xml:space="preserve"> nominated in </w:t>
      </w:r>
      <w:r w:rsidR="00A9265C" w:rsidRPr="00DC6A9C">
        <w:rPr>
          <w:iCs/>
        </w:rPr>
        <w:t xml:space="preserve">the </w:t>
      </w:r>
      <w:r w:rsidRPr="00DC6A9C">
        <w:rPr>
          <w:iCs/>
        </w:rPr>
        <w:t>International category</w:t>
      </w:r>
      <w:r w:rsidR="00D510E4" w:rsidRPr="00DC6A9C">
        <w:rPr>
          <w:iCs/>
        </w:rPr>
        <w:t>.</w:t>
      </w:r>
      <w:r w:rsidR="00D510E4" w:rsidRPr="00DC6A9C">
        <w:t> </w:t>
      </w:r>
    </w:p>
    <w:p w:rsidR="00EE4527" w:rsidRPr="00DC6A9C" w:rsidRDefault="00EE4527" w:rsidP="001220DA">
      <w:pPr>
        <w:pStyle w:val="Default"/>
        <w:spacing w:line="276" w:lineRule="auto"/>
        <w:rPr>
          <w:rFonts w:asciiTheme="minorHAnsi" w:hAnsiTheme="minorHAnsi"/>
          <w:sz w:val="22"/>
          <w:szCs w:val="22"/>
        </w:rPr>
      </w:pPr>
    </w:p>
    <w:p w:rsidR="00EC20C2" w:rsidRDefault="00721008" w:rsidP="001220DA">
      <w:pPr>
        <w:spacing w:after="0"/>
        <w:rPr>
          <w:i/>
          <w:lang w:val="en-US"/>
        </w:rPr>
      </w:pPr>
      <w:r w:rsidRPr="00DC6A9C">
        <w:t>Nicky Phelan</w:t>
      </w:r>
      <w:r w:rsidR="00526347" w:rsidRPr="00DC6A9C">
        <w:t xml:space="preserve">, Director of </w:t>
      </w:r>
      <w:r w:rsidRPr="00DC6A9C">
        <w:t>Bing</w:t>
      </w:r>
      <w:r w:rsidR="00526347" w:rsidRPr="00DC6A9C">
        <w:t xml:space="preserve"> at Brown Bag Films, said, </w:t>
      </w:r>
      <w:r w:rsidR="00526347" w:rsidRPr="00EE4527">
        <w:rPr>
          <w:i/>
        </w:rPr>
        <w:t>“</w:t>
      </w:r>
      <w:r w:rsidR="001220DA" w:rsidRPr="00EE4527">
        <w:rPr>
          <w:i/>
        </w:rPr>
        <w:t>The B</w:t>
      </w:r>
      <w:r w:rsidR="00AA25D2">
        <w:rPr>
          <w:i/>
        </w:rPr>
        <w:t>AFTA</w:t>
      </w:r>
      <w:r w:rsidR="001220DA" w:rsidRPr="00EE4527">
        <w:rPr>
          <w:i/>
        </w:rPr>
        <w:t xml:space="preserve"> nomination is a lovely recognition for the team to receive. We’re all incredibly proud of the show, and really love these characters; it’s been a privilege for us to play a role in bringing them to life. We have really pushed ourselves and our commitment to quality on Bing, and I think it shows. It’s great that Bing’s out in the world now and being loved by children, and the nomination is icing on the cake.</w:t>
      </w:r>
      <w:r w:rsidR="00750E99">
        <w:rPr>
          <w:i/>
          <w:lang w:val="en-US"/>
        </w:rPr>
        <w:t>”</w:t>
      </w:r>
    </w:p>
    <w:p w:rsidR="00344C91" w:rsidRDefault="00344C91" w:rsidP="001220DA">
      <w:pPr>
        <w:spacing w:after="0"/>
        <w:rPr>
          <w:i/>
          <w:lang w:val="en-US"/>
        </w:rPr>
      </w:pPr>
    </w:p>
    <w:p w:rsidR="00344C91" w:rsidRPr="00344C91" w:rsidRDefault="00344C91" w:rsidP="001220DA">
      <w:pPr>
        <w:spacing w:after="0"/>
        <w:rPr>
          <w:i/>
          <w:lang w:val="en-US"/>
        </w:rPr>
      </w:pPr>
      <w:r>
        <w:t>Lorraine Morgan, Producer o</w:t>
      </w:r>
      <w:r>
        <w:t>f Bing at Brown Bag Films, said,</w:t>
      </w:r>
      <w:r>
        <w:t xml:space="preserve"> </w:t>
      </w:r>
      <w:r w:rsidRPr="00344C91">
        <w:rPr>
          <w:i/>
        </w:rPr>
        <w:t xml:space="preserve">“We are very excited and proud of this nomination!  We have really enjoyed working on this show with our partners </w:t>
      </w:r>
      <w:proofErr w:type="spellStart"/>
      <w:r w:rsidRPr="00344C91">
        <w:rPr>
          <w:i/>
        </w:rPr>
        <w:t>Acamar</w:t>
      </w:r>
      <w:proofErr w:type="spellEnd"/>
      <w:r w:rsidRPr="00344C91">
        <w:rPr>
          <w:i/>
        </w:rPr>
        <w:t xml:space="preserve"> Films and Tandem Films and we are still busy in post-production completing the last batch of episodes in the series.  It is fantastic to see the commitment and talent of the Bing team recognised in this way.”</w:t>
      </w:r>
    </w:p>
    <w:p w:rsidR="001220DA" w:rsidRDefault="001220DA" w:rsidP="001220DA">
      <w:pPr>
        <w:spacing w:after="0"/>
      </w:pPr>
    </w:p>
    <w:p w:rsidR="00615989" w:rsidRDefault="004057FA" w:rsidP="001220DA">
      <w:pPr>
        <w:spacing w:after="0"/>
        <w:rPr>
          <w:i/>
          <w:lang w:val="en-US"/>
        </w:rPr>
      </w:pPr>
      <w:r w:rsidRPr="00DC6A9C">
        <w:t>Norton Virgien, Director of Doc McStuffins at Brown Bag Films, said, “</w:t>
      </w:r>
      <w:r w:rsidR="001220DA" w:rsidRPr="00EE4527">
        <w:rPr>
          <w:rFonts w:eastAsia="Times New Roman"/>
          <w:i/>
        </w:rPr>
        <w:t xml:space="preserve">We are delighted to be nominated! Here in our Dublin studio we make sure that the heartfelt “Doc” stories are translated into 3D with lots of energy, humour and sensitivity. The most rewarding part of our jobs </w:t>
      </w:r>
      <w:proofErr w:type="gramStart"/>
      <w:r w:rsidR="001220DA" w:rsidRPr="00EE4527">
        <w:rPr>
          <w:rFonts w:eastAsia="Times New Roman"/>
          <w:i/>
        </w:rPr>
        <w:t>is knowing</w:t>
      </w:r>
      <w:proofErr w:type="gramEnd"/>
      <w:r w:rsidR="001220DA" w:rsidRPr="00EE4527">
        <w:rPr>
          <w:rFonts w:eastAsia="Times New Roman"/>
          <w:i/>
        </w:rPr>
        <w:t xml:space="preserve"> that we’re touching our audience, and we love hearing stories on how Doc McStuffins has changed a kids world! The BAFTA nomination is a great recognition from the industry and it means a lot to us.</w:t>
      </w:r>
      <w:r w:rsidRPr="00EE4527">
        <w:rPr>
          <w:i/>
          <w:lang w:val="en-US"/>
        </w:rPr>
        <w:t>”</w:t>
      </w:r>
    </w:p>
    <w:p w:rsidR="00344C91" w:rsidRDefault="00344C91" w:rsidP="001220DA">
      <w:pPr>
        <w:spacing w:after="0"/>
        <w:rPr>
          <w:i/>
          <w:lang w:val="en-US"/>
        </w:rPr>
      </w:pPr>
    </w:p>
    <w:p w:rsidR="00344C91" w:rsidRPr="00344C91" w:rsidRDefault="00344C91" w:rsidP="00344C91">
      <w:pPr>
        <w:pStyle w:val="Default"/>
        <w:spacing w:line="276" w:lineRule="auto"/>
        <w:rPr>
          <w:rFonts w:asciiTheme="minorHAnsi" w:hAnsiTheme="minorHAnsi"/>
          <w:i/>
          <w:color w:val="auto"/>
          <w:sz w:val="22"/>
          <w:szCs w:val="22"/>
        </w:rPr>
      </w:pPr>
      <w:r w:rsidRPr="00615989">
        <w:rPr>
          <w:rFonts w:asciiTheme="minorHAnsi" w:hAnsiTheme="minorHAnsi"/>
          <w:sz w:val="22"/>
          <w:szCs w:val="22"/>
          <w:lang w:val="en-US"/>
        </w:rPr>
        <w:t xml:space="preserve">Theresa Mayer, Producer of Doc </w:t>
      </w:r>
      <w:proofErr w:type="spellStart"/>
      <w:r w:rsidRPr="00615989">
        <w:rPr>
          <w:rFonts w:asciiTheme="minorHAnsi" w:hAnsiTheme="minorHAnsi"/>
          <w:sz w:val="22"/>
          <w:szCs w:val="22"/>
          <w:lang w:val="en-US"/>
        </w:rPr>
        <w:t>McStuffins</w:t>
      </w:r>
      <w:proofErr w:type="spellEnd"/>
      <w:r w:rsidRPr="00615989">
        <w:rPr>
          <w:rFonts w:asciiTheme="minorHAnsi" w:hAnsiTheme="minorHAnsi"/>
          <w:sz w:val="22"/>
          <w:szCs w:val="22"/>
          <w:lang w:val="en-US"/>
        </w:rPr>
        <w:t xml:space="preserve"> at Brown Bag Films, </w:t>
      </w:r>
      <w:r>
        <w:rPr>
          <w:rFonts w:asciiTheme="minorHAnsi" w:hAnsiTheme="minorHAnsi"/>
          <w:sz w:val="22"/>
          <w:szCs w:val="22"/>
          <w:lang w:val="en-US"/>
        </w:rPr>
        <w:t>said,</w:t>
      </w:r>
      <w:r w:rsidRPr="00615989">
        <w:rPr>
          <w:rFonts w:asciiTheme="minorHAnsi" w:hAnsiTheme="minorHAnsi"/>
          <w:sz w:val="22"/>
          <w:szCs w:val="22"/>
          <w:lang w:val="en-US"/>
        </w:rPr>
        <w:t xml:space="preserve"> </w:t>
      </w:r>
      <w:r w:rsidRPr="00344C91">
        <w:rPr>
          <w:rFonts w:asciiTheme="minorHAnsi" w:hAnsiTheme="minorHAnsi"/>
          <w:i/>
          <w:sz w:val="22"/>
          <w:szCs w:val="22"/>
          <w:lang w:val="en-US"/>
        </w:rPr>
        <w:t xml:space="preserve">“We produced the equivalent of nine feature films for Season two in less than 2.5 years! It is a huge compliment for the team to be nominated for such a prestigious award.” </w:t>
      </w:r>
    </w:p>
    <w:p w:rsidR="00344C91" w:rsidRDefault="00344C91" w:rsidP="001220DA">
      <w:pPr>
        <w:spacing w:after="0"/>
        <w:rPr>
          <w:lang w:val="en-US"/>
        </w:rPr>
      </w:pPr>
    </w:p>
    <w:p w:rsidR="00AA25D2" w:rsidRPr="00DC6A9C" w:rsidRDefault="00AA25D2" w:rsidP="00AA25D2">
      <w:pPr>
        <w:spacing w:after="0"/>
        <w:rPr>
          <w:lang w:val="en-US"/>
        </w:rPr>
      </w:pPr>
      <w:r w:rsidRPr="00DC6A9C">
        <w:t xml:space="preserve">Following the announcement, </w:t>
      </w:r>
      <w:r w:rsidRPr="00DC6A9C">
        <w:rPr>
          <w:lang w:val="en-US"/>
        </w:rPr>
        <w:t xml:space="preserve">Cathal Gaffney, Brown Bag Films CEO, said, </w:t>
      </w:r>
      <w:r w:rsidRPr="00EE4527">
        <w:rPr>
          <w:i/>
          <w:lang w:val="en-US"/>
        </w:rPr>
        <w:t xml:space="preserve">“This is a huge endorsement of the teams who worked so hard to achieve such high quality work.  We are immensely proud to be recognised by BAFTA with these </w:t>
      </w:r>
      <w:r w:rsidR="00750E99" w:rsidRPr="00EE4527">
        <w:rPr>
          <w:i/>
          <w:lang w:val="en-US"/>
        </w:rPr>
        <w:t>nominations</w:t>
      </w:r>
      <w:r w:rsidRPr="00EE4527">
        <w:rPr>
          <w:i/>
          <w:lang w:val="en-US"/>
        </w:rPr>
        <w:t>.</w:t>
      </w:r>
      <w:r w:rsidR="00750E99" w:rsidRPr="00EE4527">
        <w:rPr>
          <w:i/>
          <w:lang w:val="en-US"/>
        </w:rPr>
        <w:t>”</w:t>
      </w:r>
    </w:p>
    <w:p w:rsidR="00BA5A05" w:rsidRPr="00DC6A9C" w:rsidRDefault="00BA5A05" w:rsidP="001220DA">
      <w:pPr>
        <w:pStyle w:val="Default"/>
        <w:spacing w:line="276" w:lineRule="auto"/>
        <w:rPr>
          <w:rFonts w:asciiTheme="minorHAnsi" w:hAnsiTheme="minorHAnsi"/>
          <w:sz w:val="22"/>
          <w:szCs w:val="22"/>
        </w:rPr>
      </w:pPr>
    </w:p>
    <w:p w:rsidR="00A9265C" w:rsidRPr="00DC6A9C" w:rsidRDefault="00A9265C" w:rsidP="001220DA">
      <w:pPr>
        <w:pStyle w:val="Default"/>
        <w:spacing w:line="276" w:lineRule="auto"/>
        <w:rPr>
          <w:rFonts w:asciiTheme="minorHAnsi" w:hAnsiTheme="minorHAnsi"/>
          <w:sz w:val="22"/>
          <w:szCs w:val="22"/>
        </w:rPr>
      </w:pPr>
      <w:r w:rsidRPr="00DC6A9C">
        <w:rPr>
          <w:rFonts w:asciiTheme="minorHAnsi" w:hAnsiTheme="minorHAnsi"/>
          <w:sz w:val="22"/>
          <w:szCs w:val="22"/>
        </w:rPr>
        <w:t xml:space="preserve">Bing is a brand new animated series for pre-schoolers, based on the popular book series “Bing” by </w:t>
      </w:r>
      <w:r w:rsidRPr="00DC6A9C">
        <w:rPr>
          <w:rFonts w:asciiTheme="minorHAnsi" w:hAnsiTheme="minorHAnsi" w:cs="Helvetica"/>
          <w:color w:val="1A1A1A"/>
          <w:sz w:val="22"/>
          <w:szCs w:val="22"/>
          <w:shd w:val="clear" w:color="auto" w:fill="FFFFFF"/>
        </w:rPr>
        <w:t>award-winning</w:t>
      </w:r>
      <w:r w:rsidRPr="00DC6A9C">
        <w:rPr>
          <w:rFonts w:asciiTheme="minorHAnsi" w:hAnsiTheme="minorHAnsi"/>
          <w:sz w:val="22"/>
          <w:szCs w:val="22"/>
        </w:rPr>
        <w:t xml:space="preserve"> author and illustrator Ted Dewan</w:t>
      </w:r>
      <w:r w:rsidRPr="00DC6A9C">
        <w:rPr>
          <w:rFonts w:asciiTheme="minorHAnsi" w:hAnsiTheme="minorHAnsi"/>
          <w:color w:val="auto"/>
          <w:sz w:val="22"/>
          <w:szCs w:val="22"/>
        </w:rPr>
        <w:t xml:space="preserve">. </w:t>
      </w:r>
      <w:r w:rsidRPr="00DC6A9C">
        <w:rPr>
          <w:rFonts w:asciiTheme="minorHAnsi" w:hAnsiTheme="minorHAnsi" w:cs="Arial"/>
          <w:color w:val="auto"/>
          <w:sz w:val="22"/>
          <w:szCs w:val="22"/>
          <w:shd w:val="clear" w:color="auto" w:fill="FFFFFF"/>
        </w:rPr>
        <w:t>Celebrating the noisy, joyful, messy reality of life when you’re a pre-schooler, Bing stories are small but they are full of drama - everyday dramas that all young children and the grown-ups in their lives will recognise, from taking a bath to making a smoothie. Each episode is told in real time and from Bing’s point of view, celebrating the mishaps, mess, energy and wonder with the reassuring exclamation “It’s a Bing Thing!”</w:t>
      </w:r>
      <w:r w:rsidR="00750E99">
        <w:rPr>
          <w:rFonts w:asciiTheme="minorHAnsi" w:hAnsiTheme="minorHAnsi" w:cs="Arial"/>
          <w:color w:val="auto"/>
          <w:sz w:val="22"/>
          <w:szCs w:val="22"/>
          <w:shd w:val="clear" w:color="auto" w:fill="FFFFFF"/>
        </w:rPr>
        <w:t xml:space="preserve"> </w:t>
      </w:r>
      <w:r w:rsidRPr="00DC6A9C">
        <w:rPr>
          <w:rFonts w:asciiTheme="minorHAnsi" w:hAnsiTheme="minorHAnsi" w:cs="Helvetica"/>
          <w:bCs/>
          <w:color w:val="auto"/>
          <w:sz w:val="22"/>
          <w:szCs w:val="22"/>
          <w:shd w:val="clear" w:color="auto" w:fill="FFFFFF"/>
        </w:rPr>
        <w:t xml:space="preserve">Bing is in production for BBC's pre-school channel, </w:t>
      </w:r>
      <w:proofErr w:type="spellStart"/>
      <w:r w:rsidRPr="00DC6A9C">
        <w:rPr>
          <w:rFonts w:asciiTheme="minorHAnsi" w:hAnsiTheme="minorHAnsi" w:cs="Helvetica"/>
          <w:bCs/>
          <w:color w:val="auto"/>
          <w:sz w:val="22"/>
          <w:szCs w:val="22"/>
          <w:shd w:val="clear" w:color="auto" w:fill="FFFFFF"/>
        </w:rPr>
        <w:t>CBeebies</w:t>
      </w:r>
      <w:proofErr w:type="spellEnd"/>
      <w:r w:rsidRPr="00DC6A9C">
        <w:rPr>
          <w:rFonts w:asciiTheme="minorHAnsi" w:hAnsiTheme="minorHAnsi" w:cs="Helvetica"/>
          <w:bCs/>
          <w:color w:val="auto"/>
          <w:sz w:val="22"/>
          <w:szCs w:val="22"/>
          <w:shd w:val="clear" w:color="auto" w:fill="FFFFFF"/>
        </w:rPr>
        <w:t>, who premiered the series in June 2014.</w:t>
      </w:r>
      <w:r w:rsidRPr="00DC6A9C">
        <w:rPr>
          <w:rFonts w:asciiTheme="minorHAnsi" w:hAnsiTheme="minorHAnsi" w:cs="Helvetica"/>
          <w:b/>
          <w:bCs/>
          <w:color w:val="auto"/>
          <w:sz w:val="22"/>
          <w:szCs w:val="22"/>
          <w:shd w:val="clear" w:color="auto" w:fill="FFFFFF"/>
        </w:rPr>
        <w:t> </w:t>
      </w:r>
    </w:p>
    <w:p w:rsidR="00DF4B30" w:rsidRPr="00DC6A9C" w:rsidRDefault="00DF4B30" w:rsidP="001220DA">
      <w:pPr>
        <w:spacing w:after="0"/>
      </w:pPr>
    </w:p>
    <w:p w:rsidR="00750E99" w:rsidRDefault="003508F5" w:rsidP="001220DA">
      <w:pPr>
        <w:shd w:val="clear" w:color="auto" w:fill="FFFFFF"/>
        <w:spacing w:after="0"/>
        <w:rPr>
          <w:rFonts w:eastAsia="Times New Roman" w:cs="Helvetica"/>
          <w:bCs/>
          <w:lang w:eastAsia="en-IE"/>
        </w:rPr>
      </w:pPr>
      <w:r w:rsidRPr="00DC6A9C">
        <w:rPr>
          <w:rFonts w:eastAsia="Times New Roman" w:cs="Helvetica"/>
          <w:bCs/>
          <w:lang w:eastAsia="en-IE"/>
        </w:rPr>
        <w:t>Doc McStuffins</w:t>
      </w:r>
      <w:r w:rsidRPr="003508F5">
        <w:rPr>
          <w:rFonts w:eastAsia="Times New Roman" w:cs="Helvetica"/>
          <w:bCs/>
          <w:lang w:eastAsia="en-IE"/>
        </w:rPr>
        <w:t xml:space="preserve"> is an animated series about a six-year-old girl who heals stuffed animals and toys in her backyard clinic.  Each episode follows Doc and her stuffed animal friends Stuffy, </w:t>
      </w:r>
      <w:proofErr w:type="spellStart"/>
      <w:r w:rsidRPr="003508F5">
        <w:rPr>
          <w:rFonts w:eastAsia="Times New Roman" w:cs="Helvetica"/>
          <w:bCs/>
          <w:lang w:eastAsia="en-IE"/>
        </w:rPr>
        <w:t>Lambie</w:t>
      </w:r>
      <w:proofErr w:type="spellEnd"/>
      <w:r w:rsidRPr="003508F5">
        <w:rPr>
          <w:rFonts w:eastAsia="Times New Roman" w:cs="Helvetica"/>
          <w:bCs/>
          <w:lang w:eastAsia="en-IE"/>
        </w:rPr>
        <w:t>, Hallie and Chilly as they care for and nurture a toy in need.</w:t>
      </w:r>
      <w:r w:rsidR="00750E99">
        <w:rPr>
          <w:rFonts w:eastAsia="Times New Roman" w:cs="Helvetica"/>
          <w:bCs/>
          <w:lang w:eastAsia="en-IE"/>
        </w:rPr>
        <w:t xml:space="preserve"> </w:t>
      </w:r>
    </w:p>
    <w:p w:rsidR="00750E99" w:rsidRDefault="00750E99" w:rsidP="001220DA">
      <w:pPr>
        <w:shd w:val="clear" w:color="auto" w:fill="FFFFFF"/>
        <w:spacing w:after="0"/>
        <w:rPr>
          <w:rFonts w:eastAsia="Times New Roman" w:cs="Helvetica"/>
          <w:bCs/>
          <w:lang w:eastAsia="en-IE"/>
        </w:rPr>
      </w:pPr>
    </w:p>
    <w:p w:rsidR="003B75A5" w:rsidRDefault="003508F5" w:rsidP="001220DA">
      <w:pPr>
        <w:shd w:val="clear" w:color="auto" w:fill="FFFFFF"/>
        <w:spacing w:after="0"/>
      </w:pPr>
      <w:r w:rsidRPr="00DC6A9C">
        <w:rPr>
          <w:rFonts w:eastAsia="Times New Roman" w:cs="Helvetica"/>
          <w:bCs/>
          <w:lang w:eastAsia="en-IE"/>
        </w:rPr>
        <w:t xml:space="preserve">Doc </w:t>
      </w:r>
      <w:proofErr w:type="spellStart"/>
      <w:r w:rsidRPr="00DC6A9C">
        <w:rPr>
          <w:rFonts w:eastAsia="Times New Roman" w:cs="Helvetica"/>
          <w:bCs/>
          <w:lang w:eastAsia="en-IE"/>
        </w:rPr>
        <w:t>McStuffins</w:t>
      </w:r>
      <w:proofErr w:type="spellEnd"/>
      <w:r w:rsidRPr="00DC6A9C">
        <w:rPr>
          <w:rFonts w:eastAsia="Times New Roman" w:cs="Helvetica"/>
          <w:bCs/>
          <w:lang w:eastAsia="en-IE"/>
        </w:rPr>
        <w:t xml:space="preserve"> was created by Chris Nee and is a Disney Junior production in conjunction with Brown Bag Films.</w:t>
      </w:r>
      <w:r w:rsidRPr="003508F5">
        <w:rPr>
          <w:rFonts w:eastAsia="Times New Roman" w:cs="Helvetica"/>
          <w:bCs/>
          <w:lang w:eastAsia="en-IE"/>
        </w:rPr>
        <w:t xml:space="preserve"> </w:t>
      </w:r>
      <w:r w:rsidRPr="00DC6A9C">
        <w:rPr>
          <w:rFonts w:eastAsia="Times New Roman" w:cs="Helvetica"/>
          <w:bCs/>
          <w:lang w:eastAsia="en-IE"/>
        </w:rPr>
        <w:t>The series </w:t>
      </w:r>
      <w:r w:rsidRPr="003508F5">
        <w:rPr>
          <w:rFonts w:eastAsia="Times New Roman" w:cs="Helvetica"/>
          <w:bCs/>
          <w:lang w:eastAsia="en-IE"/>
        </w:rPr>
        <w:t xml:space="preserve">premiered on Disney Junior on March 23 2012 where it broke ratings records to instantly become the No1 preschool show on U.S. television. </w:t>
      </w:r>
      <w:r w:rsidRPr="00DC6A9C">
        <w:t xml:space="preserve">Following the success of the first and second seasons, </w:t>
      </w:r>
      <w:r w:rsidRPr="00615989">
        <w:t>Disney J</w:t>
      </w:r>
      <w:r w:rsidR="00750E99">
        <w:t>unio</w:t>
      </w:r>
      <w:r w:rsidRPr="00615989">
        <w:t xml:space="preserve">r greenlit the third season of Doc McStuffins </w:t>
      </w:r>
      <w:r w:rsidR="00254280" w:rsidRPr="00615989">
        <w:t>and Brown Bag Films have been busy working on it since</w:t>
      </w:r>
      <w:r w:rsidRPr="00615989">
        <w:t xml:space="preserve"> </w:t>
      </w:r>
      <w:r w:rsidR="00254280" w:rsidRPr="00615989">
        <w:t>October 2013.</w:t>
      </w:r>
    </w:p>
    <w:p w:rsidR="001220DA" w:rsidRDefault="001220DA" w:rsidP="001220DA">
      <w:pPr>
        <w:shd w:val="clear" w:color="auto" w:fill="FFFFFF"/>
        <w:spacing w:after="0"/>
        <w:rPr>
          <w:rFonts w:eastAsia="Times New Roman" w:cs="Helvetica"/>
          <w:bCs/>
          <w:lang w:eastAsia="en-IE"/>
        </w:rPr>
      </w:pPr>
    </w:p>
    <w:p w:rsidR="00AA25D2" w:rsidRDefault="00AA25D2" w:rsidP="001220DA">
      <w:pPr>
        <w:shd w:val="clear" w:color="auto" w:fill="FFFFFF"/>
        <w:spacing w:after="0"/>
        <w:rPr>
          <w:rFonts w:eastAsia="Times New Roman" w:cs="Helvetica"/>
          <w:bCs/>
          <w:lang w:eastAsia="en-IE"/>
        </w:rPr>
      </w:pPr>
      <w:r>
        <w:rPr>
          <w:rFonts w:eastAsia="Times New Roman" w:cs="Helvetica"/>
          <w:bCs/>
          <w:lang w:eastAsia="en-IE"/>
        </w:rPr>
        <w:t xml:space="preserve">In </w:t>
      </w:r>
      <w:r w:rsidR="00750E99">
        <w:rPr>
          <w:rFonts w:eastAsia="Times New Roman" w:cs="Helvetica"/>
          <w:bCs/>
          <w:lang w:eastAsia="en-IE"/>
        </w:rPr>
        <w:t>May</w:t>
      </w:r>
      <w:r>
        <w:rPr>
          <w:rFonts w:eastAsia="Times New Roman" w:cs="Helvetica"/>
          <w:bCs/>
          <w:lang w:eastAsia="en-IE"/>
        </w:rPr>
        <w:t xml:space="preserve"> of this year, Brown Bag Films won 3 </w:t>
      </w:r>
      <w:proofErr w:type="spellStart"/>
      <w:r w:rsidR="00750E99" w:rsidRPr="00750E99">
        <w:rPr>
          <w:rFonts w:eastAsia="Times New Roman" w:cs="Helvetica"/>
          <w:bCs/>
          <w:lang w:eastAsia="en-IE"/>
        </w:rPr>
        <w:t>Emmy</w:t>
      </w:r>
      <w:proofErr w:type="spellEnd"/>
      <w:r w:rsidR="00750E99" w:rsidRPr="00750E99">
        <w:rPr>
          <w:rFonts w:eastAsia="Times New Roman" w:cs="Helvetica"/>
          <w:bCs/>
          <w:lang w:eastAsia="en-IE"/>
        </w:rPr>
        <w:t>® Awards</w:t>
      </w:r>
      <w:r>
        <w:rPr>
          <w:rFonts w:eastAsia="Times New Roman" w:cs="Helvetica"/>
          <w:bCs/>
          <w:lang w:eastAsia="en-IE"/>
        </w:rPr>
        <w:t xml:space="preserve"> for their series </w:t>
      </w:r>
      <w:r w:rsidRPr="00EE4527">
        <w:rPr>
          <w:rFonts w:eastAsia="Times New Roman" w:cs="Helvetica"/>
          <w:bCs/>
          <w:i/>
          <w:lang w:eastAsia="en-IE"/>
        </w:rPr>
        <w:t>Peter Rabbit</w:t>
      </w:r>
      <w:r>
        <w:rPr>
          <w:rFonts w:eastAsia="Times New Roman" w:cs="Helvetica"/>
          <w:bCs/>
          <w:lang w:eastAsia="en-IE"/>
        </w:rPr>
        <w:t>. Located in Smithfield, they currently employ 160 full time staff.</w:t>
      </w:r>
    </w:p>
    <w:p w:rsidR="00AA25D2" w:rsidRPr="00DC6A9C" w:rsidRDefault="00AA25D2" w:rsidP="001220DA">
      <w:pPr>
        <w:shd w:val="clear" w:color="auto" w:fill="FFFFFF"/>
        <w:spacing w:after="0"/>
        <w:rPr>
          <w:rFonts w:eastAsia="Times New Roman" w:cs="Helvetica"/>
          <w:bCs/>
          <w:lang w:eastAsia="en-IE"/>
        </w:rPr>
      </w:pPr>
    </w:p>
    <w:p w:rsidR="002D73B2" w:rsidRPr="00DC6A9C" w:rsidRDefault="00822E86" w:rsidP="009360B6">
      <w:pPr>
        <w:pStyle w:val="Default"/>
        <w:spacing w:line="360" w:lineRule="auto"/>
        <w:rPr>
          <w:rFonts w:asciiTheme="minorHAnsi" w:hAnsiTheme="minorHAnsi"/>
          <w:sz w:val="22"/>
          <w:szCs w:val="22"/>
        </w:rPr>
      </w:pPr>
      <w:r w:rsidRPr="00DC6A9C">
        <w:rPr>
          <w:rFonts w:asciiTheme="minorHAnsi" w:hAnsiTheme="minorHAnsi"/>
          <w:sz w:val="22"/>
          <w:szCs w:val="22"/>
        </w:rPr>
        <w:t>The full list of nominati</w:t>
      </w:r>
      <w:r w:rsidR="002D73B2" w:rsidRPr="00DC6A9C">
        <w:rPr>
          <w:rFonts w:asciiTheme="minorHAnsi" w:hAnsiTheme="minorHAnsi"/>
          <w:sz w:val="22"/>
          <w:szCs w:val="22"/>
        </w:rPr>
        <w:t xml:space="preserve">ons can be found online here: </w:t>
      </w:r>
      <w:hyperlink r:id="rId8" w:history="1">
        <w:r w:rsidR="00721008" w:rsidRPr="00DC6A9C">
          <w:rPr>
            <w:rStyle w:val="Hyperlink"/>
            <w:rFonts w:asciiTheme="minorHAnsi" w:hAnsiTheme="minorHAnsi"/>
            <w:sz w:val="22"/>
            <w:szCs w:val="22"/>
          </w:rPr>
          <w:t>http://static.bafta.org/files/nominations-list-british-academy-childrens-awards-2014-2376.pdf</w:t>
        </w:r>
      </w:hyperlink>
    </w:p>
    <w:p w:rsidR="009360B6" w:rsidRPr="00DC6A9C" w:rsidRDefault="009360B6" w:rsidP="009360B6">
      <w:pPr>
        <w:pStyle w:val="Default"/>
        <w:spacing w:line="360" w:lineRule="auto"/>
        <w:rPr>
          <w:rFonts w:asciiTheme="minorHAnsi" w:hAnsiTheme="minorHAnsi"/>
          <w:sz w:val="22"/>
          <w:szCs w:val="22"/>
        </w:rPr>
      </w:pPr>
    </w:p>
    <w:p w:rsidR="007C51B3" w:rsidRPr="00DC6A9C" w:rsidRDefault="007C51B3" w:rsidP="001D72F6">
      <w:pPr>
        <w:spacing w:after="0" w:line="360" w:lineRule="auto"/>
        <w:rPr>
          <w:rStyle w:val="Strong"/>
          <w:rFonts w:cs="Helvetica"/>
          <w:b w:val="0"/>
          <w:iCs/>
          <w:bdr w:val="none" w:sz="0" w:space="0" w:color="auto" w:frame="1"/>
          <w:shd w:val="clear" w:color="auto" w:fill="FFFFFF"/>
        </w:rPr>
      </w:pPr>
      <w:r w:rsidRPr="00DC6A9C">
        <w:rPr>
          <w:rStyle w:val="Strong"/>
          <w:rFonts w:cs="Helvetica"/>
          <w:b w:val="0"/>
          <w:iCs/>
          <w:bdr w:val="none" w:sz="0" w:space="0" w:color="auto" w:frame="1"/>
          <w:shd w:val="clear" w:color="auto" w:fill="FFFFFF"/>
        </w:rPr>
        <w:t xml:space="preserve">The </w:t>
      </w:r>
      <w:r w:rsidR="00721008" w:rsidRPr="00DC6A9C">
        <w:rPr>
          <w:rStyle w:val="Strong"/>
          <w:rFonts w:cs="Helvetica"/>
          <w:b w:val="0"/>
          <w:iCs/>
          <w:bdr w:val="none" w:sz="0" w:space="0" w:color="auto" w:frame="1"/>
          <w:shd w:val="clear" w:color="auto" w:fill="FFFFFF"/>
        </w:rPr>
        <w:t>BAFTA Children’s Awards ceremony</w:t>
      </w:r>
      <w:r w:rsidR="002D73B2" w:rsidRPr="00DC6A9C">
        <w:rPr>
          <w:rStyle w:val="Strong"/>
          <w:rFonts w:cs="Helvetica"/>
          <w:b w:val="0"/>
          <w:iCs/>
          <w:bdr w:val="none" w:sz="0" w:space="0" w:color="auto" w:frame="1"/>
          <w:shd w:val="clear" w:color="auto" w:fill="FFFFFF"/>
        </w:rPr>
        <w:t xml:space="preserve"> will </w:t>
      </w:r>
      <w:r w:rsidR="00721008" w:rsidRPr="00DC6A9C">
        <w:rPr>
          <w:rStyle w:val="Strong"/>
          <w:rFonts w:cs="Helvetica"/>
          <w:b w:val="0"/>
          <w:iCs/>
          <w:bdr w:val="none" w:sz="0" w:space="0" w:color="auto" w:frame="1"/>
          <w:shd w:val="clear" w:color="auto" w:fill="FFFFFF"/>
        </w:rPr>
        <w:t>take place on Sunday 23 November.</w:t>
      </w:r>
    </w:p>
    <w:p w:rsidR="00AA25D2" w:rsidRPr="00DC6A9C" w:rsidRDefault="00E3283C" w:rsidP="00AA25D2">
      <w:pPr>
        <w:spacing w:before="100" w:beforeAutospacing="1" w:after="100" w:afterAutospacing="1" w:line="240" w:lineRule="auto"/>
        <w:rPr>
          <w:rFonts w:eastAsia="Times New Roman" w:cs="Times New Roman"/>
          <w:lang w:val="en-029" w:eastAsia="en-029"/>
        </w:rPr>
      </w:pPr>
      <w:r w:rsidRPr="00DC6A9C">
        <w:rPr>
          <w:rFonts w:eastAsia="Times New Roman" w:cs="Times New Roman"/>
          <w:lang w:val="en-029" w:eastAsia="en-029"/>
        </w:rPr>
        <w:t xml:space="preserve">For more information, please visit </w:t>
      </w:r>
      <w:hyperlink r:id="rId9" w:history="1">
        <w:r w:rsidRPr="00DC6A9C">
          <w:rPr>
            <w:rFonts w:eastAsia="Times New Roman" w:cs="Times New Roman"/>
            <w:color w:val="0000FF"/>
            <w:u w:val="single"/>
            <w:lang w:val="en-029" w:eastAsia="en-029"/>
          </w:rPr>
          <w:t>www.brownbagfilms.com</w:t>
        </w:r>
      </w:hyperlink>
      <w:r w:rsidRPr="00DC6A9C">
        <w:rPr>
          <w:rFonts w:eastAsia="Times New Roman" w:cs="Times New Roman"/>
          <w:lang w:val="en-029" w:eastAsia="en-029"/>
        </w:rPr>
        <w:t xml:space="preserve"> or contact Anahita Tabarsi at </w:t>
      </w:r>
      <w:hyperlink r:id="rId10" w:history="1">
        <w:r w:rsidRPr="00DC6A9C">
          <w:rPr>
            <w:rStyle w:val="Hyperlink"/>
            <w:rFonts w:eastAsia="Times New Roman" w:cs="Times New Roman"/>
            <w:lang w:val="en-029" w:eastAsia="en-029"/>
          </w:rPr>
          <w:t>anahita.tabarsi@brownbagfilms.com</w:t>
        </w:r>
      </w:hyperlink>
    </w:p>
    <w:p w:rsidR="008C0013" w:rsidRDefault="008C0013" w:rsidP="00A06FB5">
      <w:pPr>
        <w:spacing w:after="0"/>
        <w:rPr>
          <w:b/>
          <w:bCs/>
        </w:rPr>
      </w:pPr>
    </w:p>
    <w:p w:rsidR="00750E99" w:rsidRDefault="00750E99" w:rsidP="00A06FB5">
      <w:pPr>
        <w:spacing w:after="0"/>
        <w:rPr>
          <w:b/>
          <w:bCs/>
        </w:rPr>
      </w:pPr>
    </w:p>
    <w:p w:rsidR="00750E99" w:rsidRDefault="00750E99" w:rsidP="00A06FB5">
      <w:pPr>
        <w:spacing w:after="0"/>
        <w:rPr>
          <w:b/>
          <w:bCs/>
        </w:rPr>
      </w:pPr>
    </w:p>
    <w:p w:rsidR="00750E99" w:rsidRDefault="00750E99" w:rsidP="00A06FB5">
      <w:pPr>
        <w:spacing w:after="0"/>
        <w:rPr>
          <w:b/>
          <w:bCs/>
        </w:rPr>
      </w:pPr>
    </w:p>
    <w:p w:rsidR="00344C91" w:rsidRDefault="00344C91" w:rsidP="00A06FB5">
      <w:pPr>
        <w:spacing w:after="0"/>
        <w:rPr>
          <w:b/>
          <w:bCs/>
        </w:rPr>
      </w:pPr>
    </w:p>
    <w:p w:rsidR="00344C91" w:rsidRDefault="00344C91" w:rsidP="00A06FB5">
      <w:pPr>
        <w:spacing w:after="0"/>
        <w:rPr>
          <w:b/>
          <w:bCs/>
        </w:rPr>
      </w:pPr>
    </w:p>
    <w:p w:rsidR="00344C91" w:rsidRDefault="00344C91" w:rsidP="00A06FB5">
      <w:pPr>
        <w:spacing w:after="0"/>
        <w:rPr>
          <w:b/>
          <w:bCs/>
        </w:rPr>
      </w:pPr>
    </w:p>
    <w:p w:rsidR="00344C91" w:rsidRDefault="00344C91" w:rsidP="00A06FB5">
      <w:pPr>
        <w:spacing w:after="0"/>
        <w:rPr>
          <w:b/>
          <w:bCs/>
        </w:rPr>
      </w:pPr>
    </w:p>
    <w:p w:rsidR="00344C91" w:rsidRDefault="00344C91" w:rsidP="00A06FB5">
      <w:pPr>
        <w:spacing w:after="0"/>
        <w:rPr>
          <w:b/>
          <w:bCs/>
        </w:rPr>
      </w:pPr>
    </w:p>
    <w:p w:rsidR="00344C91" w:rsidRDefault="00344C91" w:rsidP="00A06FB5">
      <w:pPr>
        <w:spacing w:after="0"/>
        <w:rPr>
          <w:b/>
          <w:bCs/>
        </w:rPr>
      </w:pPr>
    </w:p>
    <w:p w:rsidR="00344C91" w:rsidRDefault="00344C91" w:rsidP="00A06FB5">
      <w:pPr>
        <w:spacing w:after="0"/>
        <w:rPr>
          <w:b/>
          <w:bCs/>
        </w:rPr>
      </w:pPr>
    </w:p>
    <w:p w:rsidR="00344C91" w:rsidRDefault="00344C91" w:rsidP="00A06FB5">
      <w:pPr>
        <w:spacing w:after="0"/>
        <w:rPr>
          <w:b/>
          <w:bCs/>
        </w:rPr>
      </w:pPr>
      <w:bookmarkStart w:id="0" w:name="_GoBack"/>
      <w:bookmarkEnd w:id="0"/>
    </w:p>
    <w:p w:rsidR="00344C91" w:rsidRDefault="00344C91" w:rsidP="00A06FB5">
      <w:pPr>
        <w:spacing w:after="0"/>
        <w:rPr>
          <w:b/>
          <w:bCs/>
        </w:rPr>
      </w:pPr>
    </w:p>
    <w:p w:rsidR="00750E99" w:rsidRDefault="00750E99" w:rsidP="00A06FB5">
      <w:pPr>
        <w:spacing w:after="0"/>
        <w:rPr>
          <w:b/>
          <w:bCs/>
        </w:rPr>
      </w:pPr>
    </w:p>
    <w:p w:rsidR="006021E7" w:rsidRDefault="006021E7" w:rsidP="00EE4527">
      <w:pPr>
        <w:spacing w:after="0" w:line="240" w:lineRule="auto"/>
        <w:rPr>
          <w:b/>
          <w:bCs/>
        </w:rPr>
      </w:pPr>
      <w:r>
        <w:rPr>
          <w:b/>
          <w:bCs/>
        </w:rPr>
        <w:lastRenderedPageBreak/>
        <w:t>About Brown Bag Films</w:t>
      </w:r>
    </w:p>
    <w:p w:rsidR="00EC20C2" w:rsidRDefault="008C0013" w:rsidP="00EE4527">
      <w:pPr>
        <w:spacing w:after="0" w:line="240" w:lineRule="auto"/>
        <w:rPr>
          <w:rFonts w:cs="Helvetica"/>
          <w:bCs/>
          <w:shd w:val="clear" w:color="auto" w:fill="FFFFFF"/>
        </w:rPr>
      </w:pPr>
      <w:r w:rsidRPr="008C0013">
        <w:rPr>
          <w:rFonts w:cs="Helvetica"/>
          <w:bCs/>
          <w:shd w:val="clear" w:color="auto" w:fill="FFFFFF"/>
        </w:rPr>
        <w:t>Brown Bag Films are one of Europe’s most exciting, original and successful creative-led animation studios. Celebrating 20 years in business this year, their Dublin-based headquarters have produced cutting-edge animation for the international market, bagging numerous awards along the way. These include Oscar® nominations for</w:t>
      </w:r>
      <w:r w:rsidRPr="008C0013">
        <w:rPr>
          <w:rStyle w:val="apple-converted-space"/>
          <w:rFonts w:cs="Helvetica"/>
          <w:bCs/>
          <w:shd w:val="clear" w:color="auto" w:fill="FFFFFF"/>
        </w:rPr>
        <w:t> </w:t>
      </w:r>
      <w:r w:rsidRPr="008C0013">
        <w:rPr>
          <w:rFonts w:cs="Helvetica"/>
          <w:bCs/>
          <w:i/>
          <w:iCs/>
          <w:shd w:val="clear" w:color="auto" w:fill="FFFFFF"/>
        </w:rPr>
        <w:t xml:space="preserve">Give </w:t>
      </w:r>
      <w:proofErr w:type="gramStart"/>
      <w:r w:rsidRPr="008C0013">
        <w:rPr>
          <w:rFonts w:cs="Helvetica"/>
          <w:bCs/>
          <w:i/>
          <w:iCs/>
          <w:shd w:val="clear" w:color="auto" w:fill="FFFFFF"/>
        </w:rPr>
        <w:t>Up</w:t>
      </w:r>
      <w:proofErr w:type="gramEnd"/>
      <w:r w:rsidRPr="008C0013">
        <w:rPr>
          <w:rFonts w:cs="Helvetica"/>
          <w:bCs/>
          <w:i/>
          <w:iCs/>
          <w:shd w:val="clear" w:color="auto" w:fill="FFFFFF"/>
        </w:rPr>
        <w:t xml:space="preserve"> </w:t>
      </w:r>
      <w:proofErr w:type="spellStart"/>
      <w:r w:rsidRPr="008C0013">
        <w:rPr>
          <w:rFonts w:cs="Helvetica"/>
          <w:bCs/>
          <w:i/>
          <w:iCs/>
          <w:shd w:val="clear" w:color="auto" w:fill="FFFFFF"/>
        </w:rPr>
        <w:t>Yer</w:t>
      </w:r>
      <w:proofErr w:type="spellEnd"/>
      <w:r w:rsidRPr="008C0013">
        <w:rPr>
          <w:rFonts w:cs="Helvetica"/>
          <w:bCs/>
          <w:i/>
          <w:iCs/>
          <w:shd w:val="clear" w:color="auto" w:fill="FFFFFF"/>
        </w:rPr>
        <w:t xml:space="preserve"> </w:t>
      </w:r>
      <w:proofErr w:type="spellStart"/>
      <w:r w:rsidRPr="008C0013">
        <w:rPr>
          <w:rFonts w:cs="Helvetica"/>
          <w:bCs/>
          <w:i/>
          <w:iCs/>
          <w:shd w:val="clear" w:color="auto" w:fill="FFFFFF"/>
        </w:rPr>
        <w:t>Aul</w:t>
      </w:r>
      <w:proofErr w:type="spellEnd"/>
      <w:r w:rsidRPr="008C0013">
        <w:rPr>
          <w:rFonts w:cs="Helvetica"/>
          <w:bCs/>
          <w:i/>
          <w:iCs/>
          <w:shd w:val="clear" w:color="auto" w:fill="FFFFFF"/>
        </w:rPr>
        <w:t xml:space="preserve"> Sins (2002)</w:t>
      </w:r>
      <w:r w:rsidRPr="008C0013">
        <w:rPr>
          <w:rFonts w:cs="Helvetica"/>
          <w:bCs/>
          <w:shd w:val="clear" w:color="auto" w:fill="FFFFFF"/>
        </w:rPr>
        <w:t>,</w:t>
      </w:r>
      <w:r w:rsidRPr="008C0013">
        <w:rPr>
          <w:rStyle w:val="apple-converted-space"/>
          <w:rFonts w:cs="Helvetica"/>
          <w:bCs/>
          <w:shd w:val="clear" w:color="auto" w:fill="FFFFFF"/>
        </w:rPr>
        <w:t> </w:t>
      </w:r>
      <w:r w:rsidRPr="008C0013">
        <w:rPr>
          <w:rFonts w:cs="Helvetica"/>
          <w:bCs/>
          <w:i/>
          <w:iCs/>
          <w:shd w:val="clear" w:color="auto" w:fill="FFFFFF"/>
        </w:rPr>
        <w:t xml:space="preserve">Granny </w:t>
      </w:r>
      <w:proofErr w:type="spellStart"/>
      <w:r w:rsidRPr="008C0013">
        <w:rPr>
          <w:rFonts w:cs="Helvetica"/>
          <w:bCs/>
          <w:i/>
          <w:iCs/>
          <w:shd w:val="clear" w:color="auto" w:fill="FFFFFF"/>
        </w:rPr>
        <w:t>O’Grimm’s</w:t>
      </w:r>
      <w:proofErr w:type="spellEnd"/>
      <w:r w:rsidRPr="008C0013">
        <w:rPr>
          <w:rFonts w:cs="Helvetica"/>
          <w:bCs/>
          <w:i/>
          <w:iCs/>
          <w:shd w:val="clear" w:color="auto" w:fill="FFFFFF"/>
        </w:rPr>
        <w:t xml:space="preserve"> Sleeping Beauty (2010)</w:t>
      </w:r>
      <w:r w:rsidRPr="008C0013">
        <w:rPr>
          <w:rFonts w:cs="Helvetica"/>
          <w:bCs/>
          <w:shd w:val="clear" w:color="auto" w:fill="FFFFFF"/>
        </w:rPr>
        <w:t>, three Emmy® awards for</w:t>
      </w:r>
      <w:r w:rsidRPr="008C0013">
        <w:rPr>
          <w:rStyle w:val="apple-converted-space"/>
          <w:rFonts w:cs="Helvetica"/>
          <w:bCs/>
          <w:shd w:val="clear" w:color="auto" w:fill="FFFFFF"/>
        </w:rPr>
        <w:t> </w:t>
      </w:r>
      <w:r w:rsidRPr="008C0013">
        <w:rPr>
          <w:rFonts w:cs="Helvetica"/>
          <w:bCs/>
          <w:i/>
          <w:iCs/>
          <w:shd w:val="clear" w:color="auto" w:fill="FFFFFF"/>
        </w:rPr>
        <w:t>Peter Rabbit (2014)</w:t>
      </w:r>
      <w:r w:rsidRPr="008C0013">
        <w:rPr>
          <w:rFonts w:cs="Helvetica"/>
          <w:bCs/>
          <w:shd w:val="clear" w:color="auto" w:fill="FFFFFF"/>
        </w:rPr>
        <w:t>, and a host of BAFTA, Emmy® and Annie nominations for their hit shows</w:t>
      </w:r>
      <w:r w:rsidRPr="008C0013">
        <w:rPr>
          <w:rStyle w:val="apple-converted-space"/>
          <w:rFonts w:cs="Helvetica"/>
          <w:bCs/>
          <w:shd w:val="clear" w:color="auto" w:fill="FFFFFF"/>
        </w:rPr>
        <w:t> </w:t>
      </w:r>
      <w:proofErr w:type="spellStart"/>
      <w:r w:rsidRPr="008C0013">
        <w:rPr>
          <w:rFonts w:cs="Helvetica"/>
          <w:bCs/>
          <w:i/>
          <w:iCs/>
          <w:shd w:val="clear" w:color="auto" w:fill="FFFFFF"/>
        </w:rPr>
        <w:t>Octonauts</w:t>
      </w:r>
      <w:proofErr w:type="spellEnd"/>
      <w:r w:rsidRPr="008C0013">
        <w:rPr>
          <w:rFonts w:cs="Helvetica"/>
          <w:bCs/>
          <w:shd w:val="clear" w:color="auto" w:fill="FFFFFF"/>
        </w:rPr>
        <w:t>,</w:t>
      </w:r>
      <w:r w:rsidRPr="008C0013">
        <w:rPr>
          <w:rStyle w:val="apple-converted-space"/>
          <w:rFonts w:cs="Helvetica"/>
          <w:bCs/>
          <w:shd w:val="clear" w:color="auto" w:fill="FFFFFF"/>
        </w:rPr>
        <w:t> </w:t>
      </w:r>
      <w:r w:rsidRPr="008C0013">
        <w:rPr>
          <w:rFonts w:cs="Helvetica"/>
          <w:bCs/>
          <w:i/>
          <w:iCs/>
          <w:shd w:val="clear" w:color="auto" w:fill="FFFFFF"/>
        </w:rPr>
        <w:t xml:space="preserve">Doc </w:t>
      </w:r>
      <w:proofErr w:type="spellStart"/>
      <w:r w:rsidRPr="008C0013">
        <w:rPr>
          <w:rFonts w:cs="Helvetica"/>
          <w:bCs/>
          <w:i/>
          <w:iCs/>
          <w:shd w:val="clear" w:color="auto" w:fill="FFFFFF"/>
        </w:rPr>
        <w:t>McStuffins</w:t>
      </w:r>
      <w:proofErr w:type="spellEnd"/>
      <w:r w:rsidRPr="008C0013">
        <w:rPr>
          <w:rStyle w:val="apple-converted-space"/>
          <w:rFonts w:cs="Helvetica"/>
          <w:bCs/>
          <w:shd w:val="clear" w:color="auto" w:fill="FFFFFF"/>
        </w:rPr>
        <w:t> </w:t>
      </w:r>
      <w:r w:rsidRPr="008C0013">
        <w:rPr>
          <w:rFonts w:cs="Helvetica"/>
          <w:bCs/>
          <w:shd w:val="clear" w:color="auto" w:fill="FFFFFF"/>
        </w:rPr>
        <w:t>and</w:t>
      </w:r>
      <w:r w:rsidRPr="008C0013">
        <w:rPr>
          <w:rStyle w:val="apple-converted-space"/>
          <w:rFonts w:cs="Helvetica"/>
          <w:bCs/>
          <w:shd w:val="clear" w:color="auto" w:fill="FFFFFF"/>
        </w:rPr>
        <w:t> </w:t>
      </w:r>
      <w:r w:rsidRPr="008C0013">
        <w:rPr>
          <w:rFonts w:cs="Helvetica"/>
          <w:bCs/>
          <w:i/>
          <w:iCs/>
          <w:shd w:val="clear" w:color="auto" w:fill="FFFFFF"/>
        </w:rPr>
        <w:t xml:space="preserve">Henry </w:t>
      </w:r>
      <w:proofErr w:type="spellStart"/>
      <w:r w:rsidRPr="008C0013">
        <w:rPr>
          <w:rFonts w:cs="Helvetica"/>
          <w:bCs/>
          <w:i/>
          <w:iCs/>
          <w:shd w:val="clear" w:color="auto" w:fill="FFFFFF"/>
        </w:rPr>
        <w:t>Hugglemonster</w:t>
      </w:r>
      <w:proofErr w:type="spellEnd"/>
      <w:r w:rsidRPr="008C0013">
        <w:rPr>
          <w:rFonts w:cs="Helvetica"/>
          <w:bCs/>
          <w:shd w:val="clear" w:color="auto" w:fill="FFFFFF"/>
        </w:rPr>
        <w:t>.</w:t>
      </w:r>
    </w:p>
    <w:p w:rsidR="008C0013" w:rsidRPr="008C0013" w:rsidRDefault="008C0013" w:rsidP="00EE4527">
      <w:pPr>
        <w:spacing w:after="0" w:line="240" w:lineRule="auto"/>
      </w:pPr>
    </w:p>
    <w:p w:rsidR="00CF7798" w:rsidRPr="00CF7798" w:rsidRDefault="00CF7798" w:rsidP="00EE4527">
      <w:pPr>
        <w:shd w:val="clear" w:color="auto" w:fill="FFFFFF"/>
        <w:spacing w:after="0" w:line="240" w:lineRule="auto"/>
        <w:rPr>
          <w:rFonts w:eastAsia="Times New Roman" w:cs="Helvetica"/>
          <w:bCs/>
          <w:lang w:eastAsia="en-IE"/>
        </w:rPr>
      </w:pPr>
      <w:r w:rsidRPr="00CF7798">
        <w:rPr>
          <w:rFonts w:eastAsia="Times New Roman" w:cs="Helvetica"/>
          <w:bCs/>
          <w:lang w:eastAsia="en-IE"/>
        </w:rPr>
        <w:t xml:space="preserve">Brown Bag Films' much-loved TV shows are viewed by millions of children worldwide and include Doc </w:t>
      </w:r>
      <w:proofErr w:type="spellStart"/>
      <w:r w:rsidRPr="00CF7798">
        <w:rPr>
          <w:rFonts w:eastAsia="Times New Roman" w:cs="Helvetica"/>
          <w:bCs/>
          <w:lang w:eastAsia="en-IE"/>
        </w:rPr>
        <w:t>McStuffins</w:t>
      </w:r>
      <w:proofErr w:type="spellEnd"/>
      <w:r w:rsidRPr="00CF7798">
        <w:rPr>
          <w:rFonts w:eastAsia="Times New Roman" w:cs="Helvetica"/>
          <w:bCs/>
          <w:lang w:eastAsia="en-IE"/>
        </w:rPr>
        <w:t xml:space="preserve">, Henry </w:t>
      </w:r>
      <w:proofErr w:type="spellStart"/>
      <w:r w:rsidRPr="00CF7798">
        <w:rPr>
          <w:rFonts w:eastAsia="Times New Roman" w:cs="Helvetica"/>
          <w:bCs/>
          <w:lang w:eastAsia="en-IE"/>
        </w:rPr>
        <w:t>Hugglemonster</w:t>
      </w:r>
      <w:proofErr w:type="spellEnd"/>
      <w:r w:rsidRPr="00CF7798">
        <w:rPr>
          <w:rFonts w:eastAsia="Times New Roman" w:cs="Helvetica"/>
          <w:bCs/>
          <w:lang w:eastAsia="en-IE"/>
        </w:rPr>
        <w:t xml:space="preserve">, Peter Rabbit, Olivia, </w:t>
      </w:r>
      <w:proofErr w:type="spellStart"/>
      <w:r w:rsidRPr="00CF7798">
        <w:rPr>
          <w:rFonts w:eastAsia="Times New Roman" w:cs="Helvetica"/>
          <w:bCs/>
          <w:lang w:eastAsia="en-IE"/>
        </w:rPr>
        <w:t>Noddy</w:t>
      </w:r>
      <w:proofErr w:type="spellEnd"/>
      <w:r w:rsidRPr="00CF7798">
        <w:rPr>
          <w:rFonts w:eastAsia="Times New Roman" w:cs="Helvetica"/>
          <w:bCs/>
          <w:lang w:eastAsia="en-IE"/>
        </w:rPr>
        <w:t xml:space="preserve"> in Toyland, and </w:t>
      </w:r>
      <w:proofErr w:type="spellStart"/>
      <w:r w:rsidRPr="00CF7798">
        <w:rPr>
          <w:rFonts w:eastAsia="Times New Roman" w:cs="Helvetica"/>
          <w:bCs/>
          <w:lang w:eastAsia="en-IE"/>
        </w:rPr>
        <w:t>Octonauts</w:t>
      </w:r>
      <w:proofErr w:type="spellEnd"/>
      <w:r w:rsidRPr="00CF7798">
        <w:rPr>
          <w:rFonts w:eastAsia="Times New Roman" w:cs="Helvetica"/>
          <w:bCs/>
          <w:lang w:eastAsia="en-IE"/>
        </w:rPr>
        <w:t>. Their most recent production is Bing</w:t>
      </w:r>
      <w:r w:rsidR="00AA25D2">
        <w:rPr>
          <w:rFonts w:eastAsia="Times New Roman" w:cs="Helvetica"/>
          <w:bCs/>
          <w:lang w:eastAsia="en-IE"/>
        </w:rPr>
        <w:t xml:space="preserve"> or Bing Bunny</w:t>
      </w:r>
      <w:r w:rsidRPr="00CF7798">
        <w:rPr>
          <w:rFonts w:eastAsia="Times New Roman" w:cs="Helvetica"/>
          <w:bCs/>
          <w:lang w:eastAsia="en-IE"/>
        </w:rPr>
        <w:t xml:space="preserve">, a pre-school series for </w:t>
      </w:r>
      <w:proofErr w:type="spellStart"/>
      <w:r w:rsidRPr="00CF7798">
        <w:rPr>
          <w:rFonts w:eastAsia="Times New Roman" w:cs="Helvetica"/>
          <w:bCs/>
          <w:lang w:eastAsia="en-IE"/>
        </w:rPr>
        <w:t>CBeebies</w:t>
      </w:r>
      <w:proofErr w:type="spellEnd"/>
      <w:r w:rsidRPr="00CF7798">
        <w:rPr>
          <w:rFonts w:eastAsia="Times New Roman" w:cs="Helvetica"/>
          <w:bCs/>
          <w:lang w:eastAsia="en-IE"/>
        </w:rPr>
        <w:t xml:space="preserve"> premiered in June 2014. With a second office in LA, Brown Bag Films are committed to producing the highest-quality, cross-platform animation with strong stories and engaging characters.</w:t>
      </w:r>
    </w:p>
    <w:p w:rsidR="00CF7798" w:rsidRDefault="00CF7798" w:rsidP="00EE4527">
      <w:pPr>
        <w:shd w:val="clear" w:color="auto" w:fill="FFFFFF"/>
        <w:spacing w:after="0" w:line="240" w:lineRule="auto"/>
        <w:rPr>
          <w:rFonts w:eastAsia="Times New Roman" w:cs="Helvetica"/>
          <w:bCs/>
          <w:lang w:eastAsia="en-IE"/>
        </w:rPr>
      </w:pPr>
      <w:r w:rsidRPr="00CF7798">
        <w:rPr>
          <w:rFonts w:eastAsia="Times New Roman" w:cs="Helvetica"/>
          <w:bCs/>
          <w:lang w:eastAsia="en-IE"/>
        </w:rPr>
        <w:t xml:space="preserve">Founded in 1994 by Cathal Gaffney and Darragh O'Connell, Brown Bag Films have worked with some of the world’s biggest entertainment names, including Disney, Nickelodeon, BBC, </w:t>
      </w:r>
      <w:proofErr w:type="spellStart"/>
      <w:r w:rsidRPr="00CF7798">
        <w:rPr>
          <w:rFonts w:eastAsia="Times New Roman" w:cs="Helvetica"/>
          <w:bCs/>
          <w:lang w:eastAsia="en-IE"/>
        </w:rPr>
        <w:t>Chorion</w:t>
      </w:r>
      <w:proofErr w:type="spellEnd"/>
      <w:r w:rsidRPr="00CF7798">
        <w:rPr>
          <w:rFonts w:eastAsia="Times New Roman" w:cs="Helvetica"/>
          <w:bCs/>
          <w:lang w:eastAsia="en-IE"/>
        </w:rPr>
        <w:t xml:space="preserve"> and </w:t>
      </w:r>
      <w:proofErr w:type="spellStart"/>
      <w:r w:rsidRPr="00CF7798">
        <w:rPr>
          <w:rFonts w:eastAsia="Times New Roman" w:cs="Helvetica"/>
          <w:bCs/>
          <w:lang w:eastAsia="en-IE"/>
        </w:rPr>
        <w:t>Silvergate</w:t>
      </w:r>
      <w:proofErr w:type="spellEnd"/>
      <w:r w:rsidRPr="00CF7798">
        <w:rPr>
          <w:rFonts w:eastAsia="Times New Roman" w:cs="Helvetica"/>
          <w:bCs/>
          <w:lang w:eastAsia="en-IE"/>
        </w:rPr>
        <w:t xml:space="preserve"> Media. </w:t>
      </w:r>
    </w:p>
    <w:p w:rsidR="00EE4527" w:rsidRPr="00CF7798" w:rsidRDefault="00EE4527" w:rsidP="00EE4527">
      <w:pPr>
        <w:shd w:val="clear" w:color="auto" w:fill="FFFFFF"/>
        <w:spacing w:after="0" w:line="240" w:lineRule="auto"/>
        <w:rPr>
          <w:rFonts w:eastAsia="Times New Roman" w:cs="Helvetica"/>
          <w:bCs/>
          <w:lang w:eastAsia="en-IE"/>
        </w:rPr>
      </w:pPr>
    </w:p>
    <w:p w:rsidR="00615989" w:rsidRDefault="00CF7798" w:rsidP="00EE4527">
      <w:pPr>
        <w:shd w:val="clear" w:color="auto" w:fill="FFFFFF"/>
        <w:spacing w:after="0" w:line="240" w:lineRule="auto"/>
        <w:rPr>
          <w:rFonts w:eastAsia="Times New Roman" w:cs="Helvetica"/>
          <w:bCs/>
          <w:lang w:eastAsia="en-IE"/>
        </w:rPr>
      </w:pPr>
      <w:r w:rsidRPr="00CF7798">
        <w:rPr>
          <w:rFonts w:eastAsia="Times New Roman" w:cs="Helvetica"/>
          <w:bCs/>
          <w:lang w:eastAsia="en-IE"/>
        </w:rPr>
        <w:t>The studio is among the most technically-advanced in the world, with full animation, picture and audio post-production facilities in-house. Their motto is simple: 'We love animation'. In fact, they love it so much they trademarked it: 'We Love Animation™.’</w:t>
      </w:r>
    </w:p>
    <w:p w:rsidR="006021E7" w:rsidRPr="00615989" w:rsidRDefault="00344C91" w:rsidP="00EE4527">
      <w:pPr>
        <w:shd w:val="clear" w:color="auto" w:fill="FFFFFF"/>
        <w:spacing w:after="0" w:line="240" w:lineRule="auto"/>
        <w:rPr>
          <w:rStyle w:val="Hyperlink"/>
          <w:rFonts w:eastAsia="Times New Roman" w:cs="Helvetica"/>
          <w:bCs/>
          <w:color w:val="auto"/>
          <w:u w:val="none"/>
          <w:lang w:eastAsia="en-IE"/>
        </w:rPr>
      </w:pPr>
      <w:hyperlink r:id="rId11" w:history="1">
        <w:r w:rsidR="006021E7" w:rsidRPr="00192A84">
          <w:rPr>
            <w:rStyle w:val="Hyperlink"/>
          </w:rPr>
          <w:t>www.brownbagfilms.com</w:t>
        </w:r>
      </w:hyperlink>
    </w:p>
    <w:p w:rsidR="00750E99" w:rsidRDefault="00750E99" w:rsidP="00A06FB5">
      <w:pPr>
        <w:spacing w:after="0"/>
        <w:rPr>
          <w:rStyle w:val="Hyperlink"/>
        </w:rPr>
      </w:pPr>
    </w:p>
    <w:p w:rsidR="00EC20C2" w:rsidRDefault="00EC20C2" w:rsidP="00EE4527">
      <w:pPr>
        <w:shd w:val="clear" w:color="auto" w:fill="FFFFFF"/>
        <w:spacing w:after="0" w:line="240" w:lineRule="auto"/>
        <w:rPr>
          <w:rFonts w:eastAsia="Times New Roman" w:cs="Arial"/>
          <w:b/>
          <w:bCs/>
          <w:color w:val="222222"/>
          <w:lang w:eastAsia="en-IE"/>
        </w:rPr>
      </w:pPr>
      <w:r w:rsidRPr="00A06FB5">
        <w:rPr>
          <w:rFonts w:eastAsia="Times New Roman" w:cs="Arial"/>
          <w:b/>
          <w:bCs/>
          <w:color w:val="222222"/>
          <w:lang w:eastAsia="en-IE"/>
        </w:rPr>
        <w:t xml:space="preserve">About </w:t>
      </w:r>
      <w:proofErr w:type="spellStart"/>
      <w:r w:rsidR="00721008">
        <w:rPr>
          <w:rFonts w:eastAsia="Times New Roman" w:cs="Arial"/>
          <w:b/>
          <w:bCs/>
          <w:color w:val="222222"/>
          <w:lang w:eastAsia="en-IE"/>
        </w:rPr>
        <w:t>Acamar</w:t>
      </w:r>
      <w:proofErr w:type="spellEnd"/>
      <w:r w:rsidR="00721008">
        <w:rPr>
          <w:rFonts w:eastAsia="Times New Roman" w:cs="Arial"/>
          <w:b/>
          <w:bCs/>
          <w:color w:val="222222"/>
          <w:lang w:eastAsia="en-IE"/>
        </w:rPr>
        <w:t xml:space="preserve"> Films</w:t>
      </w:r>
    </w:p>
    <w:p w:rsidR="00A9265C" w:rsidRPr="00A9265C" w:rsidRDefault="00A9265C" w:rsidP="00EE4527">
      <w:pPr>
        <w:spacing w:after="0" w:line="240" w:lineRule="auto"/>
        <w:rPr>
          <w:rFonts w:cs="Arial"/>
        </w:rPr>
      </w:pPr>
      <w:proofErr w:type="spellStart"/>
      <w:r w:rsidRPr="00A9265C">
        <w:rPr>
          <w:rStyle w:val="Hyperlink"/>
          <w:rFonts w:cs="Arial"/>
          <w:color w:val="auto"/>
          <w:u w:val="none"/>
        </w:rPr>
        <w:t>Acamar</w:t>
      </w:r>
      <w:proofErr w:type="spellEnd"/>
      <w:r w:rsidRPr="00A9265C">
        <w:rPr>
          <w:rStyle w:val="Hyperlink"/>
          <w:rFonts w:cs="Arial"/>
          <w:color w:val="auto"/>
          <w:u w:val="none"/>
        </w:rPr>
        <w:t xml:space="preserve"> Films was founded in 2005 to create and produce premium quality film and television projects. Its CEO </w:t>
      </w:r>
      <w:r w:rsidRPr="00A9265C">
        <w:rPr>
          <w:rFonts w:cs="Arial"/>
        </w:rPr>
        <w:t xml:space="preserve">Mikael Shields has over 25 years’ experience and an international reputation for identifying, developing, financing and producing a wide range of hit film and television projects including Nick Park’s </w:t>
      </w:r>
      <w:r w:rsidRPr="00A9265C">
        <w:rPr>
          <w:rFonts w:cs="Arial"/>
          <w:i/>
        </w:rPr>
        <w:t xml:space="preserve">Wallace &amp; </w:t>
      </w:r>
      <w:proofErr w:type="spellStart"/>
      <w:r w:rsidRPr="00A9265C">
        <w:rPr>
          <w:rFonts w:cs="Arial"/>
          <w:i/>
        </w:rPr>
        <w:t>Gromit</w:t>
      </w:r>
      <w:proofErr w:type="spellEnd"/>
      <w:r w:rsidRPr="00A9265C">
        <w:rPr>
          <w:rFonts w:cs="Arial"/>
        </w:rPr>
        <w:t xml:space="preserve">, </w:t>
      </w:r>
      <w:proofErr w:type="spellStart"/>
      <w:r w:rsidRPr="00A9265C">
        <w:rPr>
          <w:rFonts w:cs="Arial"/>
        </w:rPr>
        <w:t>Aardman’s</w:t>
      </w:r>
      <w:proofErr w:type="spellEnd"/>
      <w:r w:rsidRPr="00A9265C">
        <w:rPr>
          <w:rFonts w:cs="Arial"/>
        </w:rPr>
        <w:t xml:space="preserve"> </w:t>
      </w:r>
      <w:r w:rsidRPr="00A9265C">
        <w:rPr>
          <w:rFonts w:cs="Arial"/>
          <w:i/>
        </w:rPr>
        <w:t>Rex The Runt</w:t>
      </w:r>
      <w:r w:rsidRPr="00A9265C">
        <w:rPr>
          <w:rFonts w:cs="Arial"/>
        </w:rPr>
        <w:t xml:space="preserve">, Candy Guard’s </w:t>
      </w:r>
      <w:r w:rsidRPr="00A9265C">
        <w:rPr>
          <w:rFonts w:cs="Arial"/>
          <w:i/>
        </w:rPr>
        <w:t>Pond Life</w:t>
      </w:r>
      <w:r w:rsidRPr="00A9265C">
        <w:rPr>
          <w:rFonts w:cs="Arial"/>
        </w:rPr>
        <w:t xml:space="preserve">, </w:t>
      </w:r>
      <w:proofErr w:type="spellStart"/>
      <w:r w:rsidRPr="00A9265C">
        <w:rPr>
          <w:rFonts w:cs="Arial"/>
          <w:i/>
        </w:rPr>
        <w:t>Pingu</w:t>
      </w:r>
      <w:proofErr w:type="spellEnd"/>
      <w:r w:rsidRPr="00A9265C">
        <w:rPr>
          <w:rFonts w:cs="Arial"/>
          <w:i/>
        </w:rPr>
        <w:t>,</w:t>
      </w:r>
      <w:r w:rsidRPr="00A9265C">
        <w:rPr>
          <w:rFonts w:cs="Arial"/>
        </w:rPr>
        <w:t xml:space="preserve"> </w:t>
      </w:r>
      <w:proofErr w:type="spellStart"/>
      <w:r w:rsidRPr="00A9265C">
        <w:rPr>
          <w:rFonts w:cs="Arial"/>
          <w:i/>
        </w:rPr>
        <w:t>Noddy</w:t>
      </w:r>
      <w:proofErr w:type="spellEnd"/>
      <w:r w:rsidRPr="00A9265C">
        <w:rPr>
          <w:rFonts w:cs="Arial"/>
          <w:i/>
        </w:rPr>
        <w:t>,</w:t>
      </w:r>
      <w:r w:rsidRPr="00A9265C">
        <w:rPr>
          <w:rFonts w:cs="Arial"/>
        </w:rPr>
        <w:t xml:space="preserve"> </w:t>
      </w:r>
      <w:r w:rsidRPr="00A9265C">
        <w:rPr>
          <w:rFonts w:cs="Arial"/>
          <w:i/>
        </w:rPr>
        <w:t>Hilltop Hospital</w:t>
      </w:r>
      <w:r w:rsidRPr="00A9265C">
        <w:rPr>
          <w:rFonts w:cs="Arial"/>
        </w:rPr>
        <w:t xml:space="preserve"> and </w:t>
      </w:r>
      <w:proofErr w:type="spellStart"/>
      <w:r w:rsidRPr="00A9265C">
        <w:rPr>
          <w:rFonts w:cs="Arial"/>
          <w:i/>
        </w:rPr>
        <w:t>Flatworld</w:t>
      </w:r>
      <w:proofErr w:type="spellEnd"/>
      <w:r w:rsidRPr="00A9265C">
        <w:rPr>
          <w:rFonts w:cs="Arial"/>
        </w:rPr>
        <w:t xml:space="preserve">. Prior to co-founding </w:t>
      </w:r>
      <w:proofErr w:type="spellStart"/>
      <w:r w:rsidRPr="00A9265C">
        <w:rPr>
          <w:rFonts w:cs="Arial"/>
        </w:rPr>
        <w:t>Acamar</w:t>
      </w:r>
      <w:proofErr w:type="spellEnd"/>
      <w:r w:rsidRPr="00A9265C">
        <w:rPr>
          <w:rFonts w:cs="Arial"/>
        </w:rPr>
        <w:t xml:space="preserve"> he has held senior management positions at the BBC, EVA Entertainment, Pearson, Atom Films and Ealing Studios. </w:t>
      </w:r>
    </w:p>
    <w:p w:rsidR="003B75A5" w:rsidRDefault="003B75A5" w:rsidP="00EE4527">
      <w:pPr>
        <w:shd w:val="clear" w:color="auto" w:fill="FFFFFF"/>
        <w:spacing w:after="0" w:line="240" w:lineRule="auto"/>
        <w:rPr>
          <w:rFonts w:eastAsia="Times New Roman" w:cs="Arial"/>
          <w:color w:val="222222"/>
          <w:lang w:eastAsia="en-IE"/>
        </w:rPr>
      </w:pPr>
    </w:p>
    <w:p w:rsidR="00750E99" w:rsidRPr="00EE4527" w:rsidRDefault="00721008" w:rsidP="00EE4527">
      <w:pPr>
        <w:spacing w:after="0" w:line="240" w:lineRule="auto"/>
        <w:rPr>
          <w:rFonts w:eastAsia="Times New Roman" w:cs="Arial"/>
          <w:b/>
          <w:color w:val="222222"/>
          <w:lang w:eastAsia="en-IE"/>
        </w:rPr>
      </w:pPr>
      <w:r w:rsidRPr="00EE4527">
        <w:rPr>
          <w:b/>
        </w:rPr>
        <w:t xml:space="preserve">About Disney </w:t>
      </w:r>
      <w:r w:rsidR="00750E99" w:rsidRPr="00EE4527">
        <w:rPr>
          <w:b/>
          <w:color w:val="000000"/>
        </w:rPr>
        <w:t>Junior</w:t>
      </w:r>
    </w:p>
    <w:p w:rsidR="00DA6638" w:rsidRPr="00DA6638" w:rsidRDefault="00DA6638" w:rsidP="00EE4527">
      <w:pPr>
        <w:spacing w:after="0" w:line="240" w:lineRule="auto"/>
        <w:rPr>
          <w:b/>
          <w:color w:val="000000"/>
        </w:rPr>
      </w:pPr>
      <w:r w:rsidRPr="00DA6638">
        <w:rPr>
          <w:color w:val="000000"/>
        </w:rPr>
        <w:t xml:space="preserve">Disney Junior is TV's #1 preschool-dedicated network in the Nielsen demographic, Kids 2-5. </w:t>
      </w:r>
      <w:r w:rsidRPr="00DA6638">
        <w:t>Disney Junior reflects the emotional connection generations of consumers have to Disney storytelling and Disney characters, both classic and contemporary. It invites mom and dad to join their child in the Disney experience of magical, musical and heartfelt stories and characters, while incorporating specific learning and development themes designed for kids age 2-7. Disney Junior's series blend Disney's unparalleled storytelling and characters kids love deeply with learning, including early math, language skills, healthy eating and lifestyles, and social skills. In the U.S., Disney Junior is a daily programming block on Disney Channel and a 24-hour channel.  There are 33 Disney Junior channels in 24 languages around the world.</w:t>
      </w:r>
    </w:p>
    <w:p w:rsidR="0071394F" w:rsidRPr="002238AF" w:rsidRDefault="0071394F" w:rsidP="002238AF">
      <w:pPr>
        <w:rPr>
          <w:rFonts w:ascii="Calibri" w:hAnsi="Calibri" w:cs="Calibri"/>
          <w:b/>
          <w:bCs/>
          <w:color w:val="000000"/>
        </w:rPr>
      </w:pPr>
    </w:p>
    <w:sectPr w:rsidR="0071394F" w:rsidRPr="00223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25014"/>
    <w:multiLevelType w:val="hybridMultilevel"/>
    <w:tmpl w:val="BF78E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3F778BA"/>
    <w:multiLevelType w:val="hybridMultilevel"/>
    <w:tmpl w:val="47783198"/>
    <w:lvl w:ilvl="0" w:tplc="52FC2066">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F"/>
    <w:rsid w:val="00000640"/>
    <w:rsid w:val="00021D23"/>
    <w:rsid w:val="00044DA8"/>
    <w:rsid w:val="00081A5D"/>
    <w:rsid w:val="000B2609"/>
    <w:rsid w:val="000E0488"/>
    <w:rsid w:val="001074BF"/>
    <w:rsid w:val="00120DC8"/>
    <w:rsid w:val="001220DA"/>
    <w:rsid w:val="00133B6E"/>
    <w:rsid w:val="001D6D78"/>
    <w:rsid w:val="001D72F6"/>
    <w:rsid w:val="002238AF"/>
    <w:rsid w:val="002409E0"/>
    <w:rsid w:val="00244573"/>
    <w:rsid w:val="00254280"/>
    <w:rsid w:val="00257CBE"/>
    <w:rsid w:val="00282BC1"/>
    <w:rsid w:val="002B726B"/>
    <w:rsid w:val="002D2FF9"/>
    <w:rsid w:val="002D73B2"/>
    <w:rsid w:val="00344C91"/>
    <w:rsid w:val="003508F5"/>
    <w:rsid w:val="00355CD3"/>
    <w:rsid w:val="003B75A5"/>
    <w:rsid w:val="004057FA"/>
    <w:rsid w:val="004B60C4"/>
    <w:rsid w:val="00526347"/>
    <w:rsid w:val="00531449"/>
    <w:rsid w:val="00581455"/>
    <w:rsid w:val="005C4719"/>
    <w:rsid w:val="006021E7"/>
    <w:rsid w:val="00615989"/>
    <w:rsid w:val="00627B93"/>
    <w:rsid w:val="006C577F"/>
    <w:rsid w:val="0071394F"/>
    <w:rsid w:val="00721008"/>
    <w:rsid w:val="00750E99"/>
    <w:rsid w:val="007C51B3"/>
    <w:rsid w:val="00822E86"/>
    <w:rsid w:val="00864F12"/>
    <w:rsid w:val="008C0013"/>
    <w:rsid w:val="009360B6"/>
    <w:rsid w:val="009503EC"/>
    <w:rsid w:val="009720F0"/>
    <w:rsid w:val="009A234D"/>
    <w:rsid w:val="009E4C91"/>
    <w:rsid w:val="00A06FB5"/>
    <w:rsid w:val="00A50F28"/>
    <w:rsid w:val="00A9265C"/>
    <w:rsid w:val="00AA25D2"/>
    <w:rsid w:val="00AA7ABE"/>
    <w:rsid w:val="00AC57A7"/>
    <w:rsid w:val="00B226AC"/>
    <w:rsid w:val="00B32115"/>
    <w:rsid w:val="00B915E9"/>
    <w:rsid w:val="00B964CF"/>
    <w:rsid w:val="00BA5A05"/>
    <w:rsid w:val="00C04978"/>
    <w:rsid w:val="00C4359A"/>
    <w:rsid w:val="00C778FB"/>
    <w:rsid w:val="00CC76E5"/>
    <w:rsid w:val="00CF7798"/>
    <w:rsid w:val="00D1349C"/>
    <w:rsid w:val="00D510E4"/>
    <w:rsid w:val="00D83DF4"/>
    <w:rsid w:val="00DA6638"/>
    <w:rsid w:val="00DC6A9C"/>
    <w:rsid w:val="00DF4B30"/>
    <w:rsid w:val="00E3283C"/>
    <w:rsid w:val="00EC20C2"/>
    <w:rsid w:val="00ED0F18"/>
    <w:rsid w:val="00EE4527"/>
    <w:rsid w:val="00FA541A"/>
    <w:rsid w:val="00FD11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9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394F"/>
    <w:rPr>
      <w:color w:val="0000FF" w:themeColor="hyperlink"/>
      <w:u w:val="single"/>
    </w:rPr>
  </w:style>
  <w:style w:type="paragraph" w:styleId="BalloonText">
    <w:name w:val="Balloon Text"/>
    <w:basedOn w:val="Normal"/>
    <w:link w:val="BalloonTextChar"/>
    <w:uiPriority w:val="99"/>
    <w:semiHidden/>
    <w:unhideWhenUsed/>
    <w:rsid w:val="0071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4F"/>
    <w:rPr>
      <w:rFonts w:ascii="Tahoma" w:hAnsi="Tahoma" w:cs="Tahoma"/>
      <w:sz w:val="16"/>
      <w:szCs w:val="16"/>
    </w:rPr>
  </w:style>
  <w:style w:type="paragraph" w:styleId="NormalWeb">
    <w:name w:val="Normal (Web)"/>
    <w:basedOn w:val="Normal"/>
    <w:uiPriority w:val="99"/>
    <w:unhideWhenUsed/>
    <w:rsid w:val="001D6D78"/>
    <w:pPr>
      <w:spacing w:before="100" w:beforeAutospacing="1" w:after="100" w:afterAutospacing="1" w:line="240" w:lineRule="auto"/>
    </w:pPr>
    <w:rPr>
      <w:rFonts w:ascii="Times New Roman" w:hAnsi="Times New Roman" w:cs="Times New Roman"/>
      <w:sz w:val="24"/>
      <w:szCs w:val="24"/>
      <w:lang w:eastAsia="en-IE"/>
    </w:rPr>
  </w:style>
  <w:style w:type="paragraph" w:styleId="PlainText">
    <w:name w:val="Plain Text"/>
    <w:basedOn w:val="Normal"/>
    <w:link w:val="PlainTextChar"/>
    <w:uiPriority w:val="99"/>
    <w:unhideWhenUsed/>
    <w:rsid w:val="002238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238AF"/>
    <w:rPr>
      <w:rFonts w:ascii="Calibri" w:hAnsi="Calibri" w:cs="Times New Roman"/>
    </w:rPr>
  </w:style>
  <w:style w:type="character" w:styleId="Strong">
    <w:name w:val="Strong"/>
    <w:basedOn w:val="DefaultParagraphFont"/>
    <w:uiPriority w:val="22"/>
    <w:qFormat/>
    <w:rsid w:val="002D73B2"/>
    <w:rPr>
      <w:b/>
      <w:bCs/>
    </w:rPr>
  </w:style>
  <w:style w:type="character" w:customStyle="1" w:styleId="apple-converted-space">
    <w:name w:val="apple-converted-space"/>
    <w:basedOn w:val="DefaultParagraphFont"/>
    <w:rsid w:val="002D73B2"/>
  </w:style>
  <w:style w:type="paragraph" w:styleId="ListParagraph">
    <w:name w:val="List Paragraph"/>
    <w:basedOn w:val="Normal"/>
    <w:uiPriority w:val="34"/>
    <w:qFormat/>
    <w:rsid w:val="007C51B3"/>
    <w:pPr>
      <w:ind w:left="720"/>
      <w:contextualSpacing/>
    </w:pPr>
  </w:style>
  <w:style w:type="character" w:styleId="FollowedHyperlink">
    <w:name w:val="FollowedHyperlink"/>
    <w:basedOn w:val="DefaultParagraphFont"/>
    <w:uiPriority w:val="99"/>
    <w:semiHidden/>
    <w:unhideWhenUsed/>
    <w:rsid w:val="00750E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9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394F"/>
    <w:rPr>
      <w:color w:val="0000FF" w:themeColor="hyperlink"/>
      <w:u w:val="single"/>
    </w:rPr>
  </w:style>
  <w:style w:type="paragraph" w:styleId="BalloonText">
    <w:name w:val="Balloon Text"/>
    <w:basedOn w:val="Normal"/>
    <w:link w:val="BalloonTextChar"/>
    <w:uiPriority w:val="99"/>
    <w:semiHidden/>
    <w:unhideWhenUsed/>
    <w:rsid w:val="0071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4F"/>
    <w:rPr>
      <w:rFonts w:ascii="Tahoma" w:hAnsi="Tahoma" w:cs="Tahoma"/>
      <w:sz w:val="16"/>
      <w:szCs w:val="16"/>
    </w:rPr>
  </w:style>
  <w:style w:type="paragraph" w:styleId="NormalWeb">
    <w:name w:val="Normal (Web)"/>
    <w:basedOn w:val="Normal"/>
    <w:uiPriority w:val="99"/>
    <w:unhideWhenUsed/>
    <w:rsid w:val="001D6D78"/>
    <w:pPr>
      <w:spacing w:before="100" w:beforeAutospacing="1" w:after="100" w:afterAutospacing="1" w:line="240" w:lineRule="auto"/>
    </w:pPr>
    <w:rPr>
      <w:rFonts w:ascii="Times New Roman" w:hAnsi="Times New Roman" w:cs="Times New Roman"/>
      <w:sz w:val="24"/>
      <w:szCs w:val="24"/>
      <w:lang w:eastAsia="en-IE"/>
    </w:rPr>
  </w:style>
  <w:style w:type="paragraph" w:styleId="PlainText">
    <w:name w:val="Plain Text"/>
    <w:basedOn w:val="Normal"/>
    <w:link w:val="PlainTextChar"/>
    <w:uiPriority w:val="99"/>
    <w:unhideWhenUsed/>
    <w:rsid w:val="002238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238AF"/>
    <w:rPr>
      <w:rFonts w:ascii="Calibri" w:hAnsi="Calibri" w:cs="Times New Roman"/>
    </w:rPr>
  </w:style>
  <w:style w:type="character" w:styleId="Strong">
    <w:name w:val="Strong"/>
    <w:basedOn w:val="DefaultParagraphFont"/>
    <w:uiPriority w:val="22"/>
    <w:qFormat/>
    <w:rsid w:val="002D73B2"/>
    <w:rPr>
      <w:b/>
      <w:bCs/>
    </w:rPr>
  </w:style>
  <w:style w:type="character" w:customStyle="1" w:styleId="apple-converted-space">
    <w:name w:val="apple-converted-space"/>
    <w:basedOn w:val="DefaultParagraphFont"/>
    <w:rsid w:val="002D73B2"/>
  </w:style>
  <w:style w:type="paragraph" w:styleId="ListParagraph">
    <w:name w:val="List Paragraph"/>
    <w:basedOn w:val="Normal"/>
    <w:uiPriority w:val="34"/>
    <w:qFormat/>
    <w:rsid w:val="007C51B3"/>
    <w:pPr>
      <w:ind w:left="720"/>
      <w:contextualSpacing/>
    </w:pPr>
  </w:style>
  <w:style w:type="character" w:styleId="FollowedHyperlink">
    <w:name w:val="FollowedHyperlink"/>
    <w:basedOn w:val="DefaultParagraphFont"/>
    <w:uiPriority w:val="99"/>
    <w:semiHidden/>
    <w:unhideWhenUsed/>
    <w:rsid w:val="00750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3316">
      <w:bodyDiv w:val="1"/>
      <w:marLeft w:val="0"/>
      <w:marRight w:val="0"/>
      <w:marTop w:val="0"/>
      <w:marBottom w:val="0"/>
      <w:divBdr>
        <w:top w:val="none" w:sz="0" w:space="0" w:color="auto"/>
        <w:left w:val="none" w:sz="0" w:space="0" w:color="auto"/>
        <w:bottom w:val="none" w:sz="0" w:space="0" w:color="auto"/>
        <w:right w:val="none" w:sz="0" w:space="0" w:color="auto"/>
      </w:divBdr>
    </w:div>
    <w:div w:id="365906490">
      <w:bodyDiv w:val="1"/>
      <w:marLeft w:val="0"/>
      <w:marRight w:val="0"/>
      <w:marTop w:val="0"/>
      <w:marBottom w:val="0"/>
      <w:divBdr>
        <w:top w:val="none" w:sz="0" w:space="0" w:color="auto"/>
        <w:left w:val="none" w:sz="0" w:space="0" w:color="auto"/>
        <w:bottom w:val="none" w:sz="0" w:space="0" w:color="auto"/>
        <w:right w:val="none" w:sz="0" w:space="0" w:color="auto"/>
      </w:divBdr>
    </w:div>
    <w:div w:id="369645603">
      <w:bodyDiv w:val="1"/>
      <w:marLeft w:val="0"/>
      <w:marRight w:val="0"/>
      <w:marTop w:val="0"/>
      <w:marBottom w:val="0"/>
      <w:divBdr>
        <w:top w:val="none" w:sz="0" w:space="0" w:color="auto"/>
        <w:left w:val="none" w:sz="0" w:space="0" w:color="auto"/>
        <w:bottom w:val="none" w:sz="0" w:space="0" w:color="auto"/>
        <w:right w:val="none" w:sz="0" w:space="0" w:color="auto"/>
      </w:divBdr>
    </w:div>
    <w:div w:id="391461782">
      <w:bodyDiv w:val="1"/>
      <w:marLeft w:val="0"/>
      <w:marRight w:val="0"/>
      <w:marTop w:val="0"/>
      <w:marBottom w:val="0"/>
      <w:divBdr>
        <w:top w:val="none" w:sz="0" w:space="0" w:color="auto"/>
        <w:left w:val="none" w:sz="0" w:space="0" w:color="auto"/>
        <w:bottom w:val="none" w:sz="0" w:space="0" w:color="auto"/>
        <w:right w:val="none" w:sz="0" w:space="0" w:color="auto"/>
      </w:divBdr>
    </w:div>
    <w:div w:id="508250722">
      <w:bodyDiv w:val="1"/>
      <w:marLeft w:val="0"/>
      <w:marRight w:val="0"/>
      <w:marTop w:val="0"/>
      <w:marBottom w:val="0"/>
      <w:divBdr>
        <w:top w:val="none" w:sz="0" w:space="0" w:color="auto"/>
        <w:left w:val="none" w:sz="0" w:space="0" w:color="auto"/>
        <w:bottom w:val="none" w:sz="0" w:space="0" w:color="auto"/>
        <w:right w:val="none" w:sz="0" w:space="0" w:color="auto"/>
      </w:divBdr>
    </w:div>
    <w:div w:id="526137651">
      <w:bodyDiv w:val="1"/>
      <w:marLeft w:val="0"/>
      <w:marRight w:val="0"/>
      <w:marTop w:val="0"/>
      <w:marBottom w:val="0"/>
      <w:divBdr>
        <w:top w:val="none" w:sz="0" w:space="0" w:color="auto"/>
        <w:left w:val="none" w:sz="0" w:space="0" w:color="auto"/>
        <w:bottom w:val="none" w:sz="0" w:space="0" w:color="auto"/>
        <w:right w:val="none" w:sz="0" w:space="0" w:color="auto"/>
      </w:divBdr>
    </w:div>
    <w:div w:id="620190263">
      <w:bodyDiv w:val="1"/>
      <w:marLeft w:val="0"/>
      <w:marRight w:val="0"/>
      <w:marTop w:val="0"/>
      <w:marBottom w:val="0"/>
      <w:divBdr>
        <w:top w:val="none" w:sz="0" w:space="0" w:color="auto"/>
        <w:left w:val="none" w:sz="0" w:space="0" w:color="auto"/>
        <w:bottom w:val="none" w:sz="0" w:space="0" w:color="auto"/>
        <w:right w:val="none" w:sz="0" w:space="0" w:color="auto"/>
      </w:divBdr>
    </w:div>
    <w:div w:id="656345499">
      <w:bodyDiv w:val="1"/>
      <w:marLeft w:val="0"/>
      <w:marRight w:val="0"/>
      <w:marTop w:val="0"/>
      <w:marBottom w:val="0"/>
      <w:divBdr>
        <w:top w:val="none" w:sz="0" w:space="0" w:color="auto"/>
        <w:left w:val="none" w:sz="0" w:space="0" w:color="auto"/>
        <w:bottom w:val="none" w:sz="0" w:space="0" w:color="auto"/>
        <w:right w:val="none" w:sz="0" w:space="0" w:color="auto"/>
      </w:divBdr>
    </w:div>
    <w:div w:id="716321590">
      <w:bodyDiv w:val="1"/>
      <w:marLeft w:val="0"/>
      <w:marRight w:val="0"/>
      <w:marTop w:val="0"/>
      <w:marBottom w:val="0"/>
      <w:divBdr>
        <w:top w:val="none" w:sz="0" w:space="0" w:color="auto"/>
        <w:left w:val="none" w:sz="0" w:space="0" w:color="auto"/>
        <w:bottom w:val="none" w:sz="0" w:space="0" w:color="auto"/>
        <w:right w:val="none" w:sz="0" w:space="0" w:color="auto"/>
      </w:divBdr>
    </w:div>
    <w:div w:id="747968528">
      <w:bodyDiv w:val="1"/>
      <w:marLeft w:val="0"/>
      <w:marRight w:val="0"/>
      <w:marTop w:val="0"/>
      <w:marBottom w:val="0"/>
      <w:divBdr>
        <w:top w:val="none" w:sz="0" w:space="0" w:color="auto"/>
        <w:left w:val="none" w:sz="0" w:space="0" w:color="auto"/>
        <w:bottom w:val="none" w:sz="0" w:space="0" w:color="auto"/>
        <w:right w:val="none" w:sz="0" w:space="0" w:color="auto"/>
      </w:divBdr>
    </w:div>
    <w:div w:id="756294034">
      <w:bodyDiv w:val="1"/>
      <w:marLeft w:val="0"/>
      <w:marRight w:val="0"/>
      <w:marTop w:val="0"/>
      <w:marBottom w:val="0"/>
      <w:divBdr>
        <w:top w:val="none" w:sz="0" w:space="0" w:color="auto"/>
        <w:left w:val="none" w:sz="0" w:space="0" w:color="auto"/>
        <w:bottom w:val="none" w:sz="0" w:space="0" w:color="auto"/>
        <w:right w:val="none" w:sz="0" w:space="0" w:color="auto"/>
      </w:divBdr>
    </w:div>
    <w:div w:id="757750592">
      <w:bodyDiv w:val="1"/>
      <w:marLeft w:val="0"/>
      <w:marRight w:val="0"/>
      <w:marTop w:val="0"/>
      <w:marBottom w:val="0"/>
      <w:divBdr>
        <w:top w:val="none" w:sz="0" w:space="0" w:color="auto"/>
        <w:left w:val="none" w:sz="0" w:space="0" w:color="auto"/>
        <w:bottom w:val="none" w:sz="0" w:space="0" w:color="auto"/>
        <w:right w:val="none" w:sz="0" w:space="0" w:color="auto"/>
      </w:divBdr>
      <w:divsChild>
        <w:div w:id="528419874">
          <w:marLeft w:val="0"/>
          <w:marRight w:val="0"/>
          <w:marTop w:val="0"/>
          <w:marBottom w:val="0"/>
          <w:divBdr>
            <w:top w:val="none" w:sz="0" w:space="0" w:color="auto"/>
            <w:left w:val="none" w:sz="0" w:space="0" w:color="auto"/>
            <w:bottom w:val="none" w:sz="0" w:space="0" w:color="auto"/>
            <w:right w:val="none" w:sz="0" w:space="0" w:color="auto"/>
          </w:divBdr>
        </w:div>
        <w:div w:id="121774944">
          <w:marLeft w:val="0"/>
          <w:marRight w:val="0"/>
          <w:marTop w:val="0"/>
          <w:marBottom w:val="0"/>
          <w:divBdr>
            <w:top w:val="none" w:sz="0" w:space="0" w:color="auto"/>
            <w:left w:val="none" w:sz="0" w:space="0" w:color="auto"/>
            <w:bottom w:val="none" w:sz="0" w:space="0" w:color="auto"/>
            <w:right w:val="none" w:sz="0" w:space="0" w:color="auto"/>
          </w:divBdr>
        </w:div>
      </w:divsChild>
    </w:div>
    <w:div w:id="938947693">
      <w:bodyDiv w:val="1"/>
      <w:marLeft w:val="0"/>
      <w:marRight w:val="0"/>
      <w:marTop w:val="0"/>
      <w:marBottom w:val="0"/>
      <w:divBdr>
        <w:top w:val="none" w:sz="0" w:space="0" w:color="auto"/>
        <w:left w:val="none" w:sz="0" w:space="0" w:color="auto"/>
        <w:bottom w:val="none" w:sz="0" w:space="0" w:color="auto"/>
        <w:right w:val="none" w:sz="0" w:space="0" w:color="auto"/>
      </w:divBdr>
    </w:div>
    <w:div w:id="990869554">
      <w:bodyDiv w:val="1"/>
      <w:marLeft w:val="0"/>
      <w:marRight w:val="0"/>
      <w:marTop w:val="0"/>
      <w:marBottom w:val="0"/>
      <w:divBdr>
        <w:top w:val="none" w:sz="0" w:space="0" w:color="auto"/>
        <w:left w:val="none" w:sz="0" w:space="0" w:color="auto"/>
        <w:bottom w:val="none" w:sz="0" w:space="0" w:color="auto"/>
        <w:right w:val="none" w:sz="0" w:space="0" w:color="auto"/>
      </w:divBdr>
    </w:div>
    <w:div w:id="1053578857">
      <w:bodyDiv w:val="1"/>
      <w:marLeft w:val="0"/>
      <w:marRight w:val="0"/>
      <w:marTop w:val="0"/>
      <w:marBottom w:val="0"/>
      <w:divBdr>
        <w:top w:val="none" w:sz="0" w:space="0" w:color="auto"/>
        <w:left w:val="none" w:sz="0" w:space="0" w:color="auto"/>
        <w:bottom w:val="none" w:sz="0" w:space="0" w:color="auto"/>
        <w:right w:val="none" w:sz="0" w:space="0" w:color="auto"/>
      </w:divBdr>
    </w:div>
    <w:div w:id="1064450249">
      <w:bodyDiv w:val="1"/>
      <w:marLeft w:val="0"/>
      <w:marRight w:val="0"/>
      <w:marTop w:val="0"/>
      <w:marBottom w:val="0"/>
      <w:divBdr>
        <w:top w:val="none" w:sz="0" w:space="0" w:color="auto"/>
        <w:left w:val="none" w:sz="0" w:space="0" w:color="auto"/>
        <w:bottom w:val="none" w:sz="0" w:space="0" w:color="auto"/>
        <w:right w:val="none" w:sz="0" w:space="0" w:color="auto"/>
      </w:divBdr>
    </w:div>
    <w:div w:id="1103572627">
      <w:bodyDiv w:val="1"/>
      <w:marLeft w:val="0"/>
      <w:marRight w:val="0"/>
      <w:marTop w:val="0"/>
      <w:marBottom w:val="0"/>
      <w:divBdr>
        <w:top w:val="none" w:sz="0" w:space="0" w:color="auto"/>
        <w:left w:val="none" w:sz="0" w:space="0" w:color="auto"/>
        <w:bottom w:val="none" w:sz="0" w:space="0" w:color="auto"/>
        <w:right w:val="none" w:sz="0" w:space="0" w:color="auto"/>
      </w:divBdr>
    </w:div>
    <w:div w:id="1127166735">
      <w:bodyDiv w:val="1"/>
      <w:marLeft w:val="0"/>
      <w:marRight w:val="0"/>
      <w:marTop w:val="0"/>
      <w:marBottom w:val="0"/>
      <w:divBdr>
        <w:top w:val="none" w:sz="0" w:space="0" w:color="auto"/>
        <w:left w:val="none" w:sz="0" w:space="0" w:color="auto"/>
        <w:bottom w:val="none" w:sz="0" w:space="0" w:color="auto"/>
        <w:right w:val="none" w:sz="0" w:space="0" w:color="auto"/>
      </w:divBdr>
    </w:div>
    <w:div w:id="1365788250">
      <w:bodyDiv w:val="1"/>
      <w:marLeft w:val="0"/>
      <w:marRight w:val="0"/>
      <w:marTop w:val="0"/>
      <w:marBottom w:val="0"/>
      <w:divBdr>
        <w:top w:val="none" w:sz="0" w:space="0" w:color="auto"/>
        <w:left w:val="none" w:sz="0" w:space="0" w:color="auto"/>
        <w:bottom w:val="none" w:sz="0" w:space="0" w:color="auto"/>
        <w:right w:val="none" w:sz="0" w:space="0" w:color="auto"/>
      </w:divBdr>
    </w:div>
    <w:div w:id="1392532920">
      <w:bodyDiv w:val="1"/>
      <w:marLeft w:val="0"/>
      <w:marRight w:val="0"/>
      <w:marTop w:val="0"/>
      <w:marBottom w:val="0"/>
      <w:divBdr>
        <w:top w:val="none" w:sz="0" w:space="0" w:color="auto"/>
        <w:left w:val="none" w:sz="0" w:space="0" w:color="auto"/>
        <w:bottom w:val="none" w:sz="0" w:space="0" w:color="auto"/>
        <w:right w:val="none" w:sz="0" w:space="0" w:color="auto"/>
      </w:divBdr>
    </w:div>
    <w:div w:id="1521314206">
      <w:bodyDiv w:val="1"/>
      <w:marLeft w:val="0"/>
      <w:marRight w:val="0"/>
      <w:marTop w:val="0"/>
      <w:marBottom w:val="0"/>
      <w:divBdr>
        <w:top w:val="none" w:sz="0" w:space="0" w:color="auto"/>
        <w:left w:val="none" w:sz="0" w:space="0" w:color="auto"/>
        <w:bottom w:val="none" w:sz="0" w:space="0" w:color="auto"/>
        <w:right w:val="none" w:sz="0" w:space="0" w:color="auto"/>
      </w:divBdr>
    </w:div>
    <w:div w:id="1662351953">
      <w:bodyDiv w:val="1"/>
      <w:marLeft w:val="0"/>
      <w:marRight w:val="0"/>
      <w:marTop w:val="0"/>
      <w:marBottom w:val="0"/>
      <w:divBdr>
        <w:top w:val="none" w:sz="0" w:space="0" w:color="auto"/>
        <w:left w:val="none" w:sz="0" w:space="0" w:color="auto"/>
        <w:bottom w:val="none" w:sz="0" w:space="0" w:color="auto"/>
        <w:right w:val="none" w:sz="0" w:space="0" w:color="auto"/>
      </w:divBdr>
    </w:div>
    <w:div w:id="1681734322">
      <w:bodyDiv w:val="1"/>
      <w:marLeft w:val="0"/>
      <w:marRight w:val="0"/>
      <w:marTop w:val="0"/>
      <w:marBottom w:val="0"/>
      <w:divBdr>
        <w:top w:val="none" w:sz="0" w:space="0" w:color="auto"/>
        <w:left w:val="none" w:sz="0" w:space="0" w:color="auto"/>
        <w:bottom w:val="none" w:sz="0" w:space="0" w:color="auto"/>
        <w:right w:val="none" w:sz="0" w:space="0" w:color="auto"/>
      </w:divBdr>
    </w:div>
    <w:div w:id="1716465362">
      <w:bodyDiv w:val="1"/>
      <w:marLeft w:val="0"/>
      <w:marRight w:val="0"/>
      <w:marTop w:val="0"/>
      <w:marBottom w:val="0"/>
      <w:divBdr>
        <w:top w:val="none" w:sz="0" w:space="0" w:color="auto"/>
        <w:left w:val="none" w:sz="0" w:space="0" w:color="auto"/>
        <w:bottom w:val="none" w:sz="0" w:space="0" w:color="auto"/>
        <w:right w:val="none" w:sz="0" w:space="0" w:color="auto"/>
      </w:divBdr>
    </w:div>
    <w:div w:id="1760981263">
      <w:bodyDiv w:val="1"/>
      <w:marLeft w:val="0"/>
      <w:marRight w:val="0"/>
      <w:marTop w:val="0"/>
      <w:marBottom w:val="0"/>
      <w:divBdr>
        <w:top w:val="none" w:sz="0" w:space="0" w:color="auto"/>
        <w:left w:val="none" w:sz="0" w:space="0" w:color="auto"/>
        <w:bottom w:val="none" w:sz="0" w:space="0" w:color="auto"/>
        <w:right w:val="none" w:sz="0" w:space="0" w:color="auto"/>
      </w:divBdr>
    </w:div>
    <w:div w:id="19375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bafta.org/files/nominations-list-british-academy-childrens-awards-2014-237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ownbagfilms.com" TargetMode="External"/><Relationship Id="rId5" Type="http://schemas.openxmlformats.org/officeDocument/2006/relationships/settings" Target="settings.xml"/><Relationship Id="rId10" Type="http://schemas.openxmlformats.org/officeDocument/2006/relationships/hyperlink" Target="mailto:anahita.tabarsi@brownbagfilms.com" TargetMode="External"/><Relationship Id="rId4" Type="http://schemas.microsoft.com/office/2007/relationships/stylesWithEffects" Target="stylesWithEffects.xml"/><Relationship Id="rId9" Type="http://schemas.openxmlformats.org/officeDocument/2006/relationships/hyperlink" Target="http://www.brownbagfil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EE1F-DC36-4C96-A2A9-3E3C631B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Brown Bag Films</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Tabarsi</dc:creator>
  <cp:lastModifiedBy>Anahita Tabarsi</cp:lastModifiedBy>
  <cp:revision>2</cp:revision>
  <dcterms:created xsi:type="dcterms:W3CDTF">2014-10-23T12:52:00Z</dcterms:created>
  <dcterms:modified xsi:type="dcterms:W3CDTF">2014-10-23T12:52:00Z</dcterms:modified>
</cp:coreProperties>
</file>