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4F" w:rsidRDefault="0071394F" w:rsidP="0071394F">
      <w:pPr>
        <w:pStyle w:val="Default"/>
      </w:pPr>
      <w:r>
        <w:rPr>
          <w:noProof/>
          <w:lang w:eastAsia="en-IE"/>
        </w:rPr>
        <w:drawing>
          <wp:inline distT="0" distB="0" distL="0" distR="0" wp14:anchorId="5E0B9A30" wp14:editId="7E270A50">
            <wp:extent cx="1539594" cy="905798"/>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6000" cy="909567"/>
                    </a:xfrm>
                    <a:prstGeom prst="rect">
                      <a:avLst/>
                    </a:prstGeom>
                  </pic:spPr>
                </pic:pic>
              </a:graphicData>
            </a:graphic>
          </wp:inline>
        </w:drawing>
      </w:r>
    </w:p>
    <w:p w:rsidR="0071394F" w:rsidRDefault="0071394F" w:rsidP="0071394F">
      <w:pPr>
        <w:pStyle w:val="Default"/>
        <w:spacing w:after="200" w:line="360" w:lineRule="auto"/>
        <w:rPr>
          <w:b/>
          <w:bCs/>
          <w:sz w:val="22"/>
          <w:szCs w:val="22"/>
        </w:rPr>
      </w:pPr>
    </w:p>
    <w:p w:rsidR="0071394F" w:rsidRPr="001D6D78" w:rsidRDefault="0071394F" w:rsidP="00194C6F">
      <w:pPr>
        <w:pStyle w:val="Default"/>
        <w:spacing w:line="360" w:lineRule="auto"/>
        <w:rPr>
          <w:rFonts w:asciiTheme="minorHAnsi" w:hAnsiTheme="minorHAnsi"/>
          <w:sz w:val="22"/>
          <w:szCs w:val="22"/>
        </w:rPr>
      </w:pPr>
      <w:r w:rsidRPr="001D6D78">
        <w:rPr>
          <w:rFonts w:asciiTheme="minorHAnsi" w:hAnsiTheme="minorHAnsi"/>
          <w:b/>
          <w:bCs/>
          <w:sz w:val="22"/>
          <w:szCs w:val="22"/>
        </w:rPr>
        <w:t xml:space="preserve">BROWN BAG FILMS® </w:t>
      </w:r>
      <w:r w:rsidR="003D2044">
        <w:rPr>
          <w:rFonts w:asciiTheme="minorHAnsi" w:hAnsiTheme="minorHAnsi" w:cs="Arial"/>
          <w:b/>
          <w:bCs/>
          <w:color w:val="222222"/>
          <w:sz w:val="22"/>
          <w:szCs w:val="22"/>
        </w:rPr>
        <w:t>appoints</w:t>
      </w:r>
      <w:r w:rsidR="00072241">
        <w:rPr>
          <w:rFonts w:asciiTheme="minorHAnsi" w:hAnsiTheme="minorHAnsi" w:cs="Arial"/>
          <w:b/>
          <w:bCs/>
          <w:color w:val="222222"/>
          <w:sz w:val="22"/>
          <w:szCs w:val="22"/>
        </w:rPr>
        <w:t xml:space="preserve"> Neil Court to </w:t>
      </w:r>
      <w:r w:rsidR="003D2044">
        <w:rPr>
          <w:rFonts w:asciiTheme="minorHAnsi" w:hAnsiTheme="minorHAnsi" w:cs="Arial"/>
          <w:b/>
          <w:bCs/>
          <w:color w:val="222222"/>
          <w:sz w:val="22"/>
          <w:szCs w:val="22"/>
        </w:rPr>
        <w:t xml:space="preserve">its </w:t>
      </w:r>
      <w:r w:rsidR="00C6155A">
        <w:rPr>
          <w:rFonts w:asciiTheme="minorHAnsi" w:hAnsiTheme="minorHAnsi" w:cs="Arial"/>
          <w:b/>
          <w:bCs/>
          <w:color w:val="222222"/>
          <w:sz w:val="22"/>
          <w:szCs w:val="22"/>
        </w:rPr>
        <w:t>B</w:t>
      </w:r>
      <w:r w:rsidR="00072241">
        <w:rPr>
          <w:rFonts w:asciiTheme="minorHAnsi" w:hAnsiTheme="minorHAnsi" w:cs="Arial"/>
          <w:b/>
          <w:bCs/>
          <w:color w:val="222222"/>
          <w:sz w:val="22"/>
          <w:szCs w:val="22"/>
        </w:rPr>
        <w:t>oard</w:t>
      </w:r>
      <w:r w:rsidR="00C6155A">
        <w:rPr>
          <w:rFonts w:asciiTheme="minorHAnsi" w:hAnsiTheme="minorHAnsi" w:cs="Arial"/>
          <w:b/>
          <w:bCs/>
          <w:color w:val="222222"/>
          <w:sz w:val="22"/>
          <w:szCs w:val="22"/>
        </w:rPr>
        <w:t xml:space="preserve"> of Directors</w:t>
      </w:r>
      <w:r w:rsidR="006E4510">
        <w:rPr>
          <w:rFonts w:asciiTheme="minorHAnsi" w:hAnsiTheme="minorHAnsi" w:cs="Arial"/>
          <w:b/>
          <w:bCs/>
          <w:color w:val="222222"/>
          <w:sz w:val="22"/>
          <w:szCs w:val="22"/>
        </w:rPr>
        <w:t>.</w:t>
      </w:r>
    </w:p>
    <w:p w:rsidR="0071394F" w:rsidRDefault="001D6D78" w:rsidP="00194C6F">
      <w:pPr>
        <w:pStyle w:val="Default"/>
        <w:pBdr>
          <w:bottom w:val="single" w:sz="4" w:space="1" w:color="auto"/>
        </w:pBdr>
        <w:spacing w:line="360" w:lineRule="auto"/>
        <w:rPr>
          <w:rFonts w:asciiTheme="minorHAnsi" w:hAnsiTheme="minorHAnsi"/>
          <w:b/>
          <w:sz w:val="22"/>
          <w:szCs w:val="22"/>
        </w:rPr>
      </w:pPr>
      <w:r w:rsidRPr="007F47BC">
        <w:rPr>
          <w:rFonts w:asciiTheme="minorHAnsi" w:hAnsiTheme="minorHAnsi"/>
          <w:b/>
          <w:sz w:val="22"/>
          <w:szCs w:val="22"/>
        </w:rPr>
        <w:t>Dublin, Ireland</w:t>
      </w:r>
      <w:r w:rsidR="00FD1114" w:rsidRPr="007F47BC">
        <w:rPr>
          <w:rFonts w:asciiTheme="minorHAnsi" w:hAnsiTheme="minorHAnsi"/>
          <w:b/>
          <w:sz w:val="22"/>
          <w:szCs w:val="22"/>
        </w:rPr>
        <w:t>, 2</w:t>
      </w:r>
      <w:r w:rsidR="00072241" w:rsidRPr="007F47BC">
        <w:rPr>
          <w:rFonts w:asciiTheme="minorHAnsi" w:hAnsiTheme="minorHAnsi"/>
          <w:b/>
          <w:sz w:val="22"/>
          <w:szCs w:val="22"/>
        </w:rPr>
        <w:t>6 June</w:t>
      </w:r>
      <w:r w:rsidR="0071394F" w:rsidRPr="007F47BC">
        <w:rPr>
          <w:rFonts w:asciiTheme="minorHAnsi" w:hAnsiTheme="minorHAnsi"/>
          <w:b/>
          <w:sz w:val="22"/>
          <w:szCs w:val="22"/>
        </w:rPr>
        <w:t xml:space="preserve"> 2014 </w:t>
      </w:r>
    </w:p>
    <w:p w:rsidR="00194C6F" w:rsidRPr="007F47BC" w:rsidRDefault="00194C6F" w:rsidP="00194C6F">
      <w:pPr>
        <w:pStyle w:val="Default"/>
        <w:spacing w:line="360" w:lineRule="auto"/>
        <w:rPr>
          <w:rFonts w:asciiTheme="minorHAnsi" w:hAnsiTheme="minorHAnsi"/>
          <w:b/>
          <w:sz w:val="22"/>
          <w:szCs w:val="22"/>
        </w:rPr>
      </w:pPr>
    </w:p>
    <w:p w:rsidR="003D2044" w:rsidRDefault="00E3283C" w:rsidP="00194C6F">
      <w:pPr>
        <w:spacing w:after="0"/>
      </w:pPr>
      <w:r w:rsidRPr="001D72F6">
        <w:t>Brown Bag Films</w:t>
      </w:r>
      <w:r w:rsidR="00C6155A">
        <w:t>, the award-winning animation studio,</w:t>
      </w:r>
      <w:r w:rsidRPr="001D72F6">
        <w:t xml:space="preserve"> </w:t>
      </w:r>
      <w:r w:rsidR="00C6155A">
        <w:t>has appointed international media entrepreneur</w:t>
      </w:r>
      <w:r w:rsidR="00D2065C">
        <w:t>,</w:t>
      </w:r>
      <w:r w:rsidR="00C6155A">
        <w:t xml:space="preserve"> </w:t>
      </w:r>
      <w:r w:rsidR="003D2044">
        <w:t>Neil Court</w:t>
      </w:r>
      <w:r w:rsidR="00D2065C">
        <w:t>,</w:t>
      </w:r>
      <w:r w:rsidR="003D2044">
        <w:t xml:space="preserve"> to its </w:t>
      </w:r>
      <w:r w:rsidR="000336C2">
        <w:t>b</w:t>
      </w:r>
      <w:r w:rsidR="00C6155A">
        <w:t xml:space="preserve">oard of </w:t>
      </w:r>
      <w:r w:rsidR="00761B8D">
        <w:t>di</w:t>
      </w:r>
      <w:r w:rsidR="00C6155A">
        <w:t>rectors.</w:t>
      </w:r>
      <w:r w:rsidR="003D2044">
        <w:t xml:space="preserve"> </w:t>
      </w:r>
      <w:r w:rsidR="006E4510">
        <w:t xml:space="preserve"> </w:t>
      </w:r>
      <w:r w:rsidR="00D2065C">
        <w:t>He has been advising the company on original programme development</w:t>
      </w:r>
      <w:r w:rsidR="00451C9A">
        <w:t xml:space="preserve"> and production</w:t>
      </w:r>
      <w:r w:rsidR="00D2065C">
        <w:t xml:space="preserve"> since November.</w:t>
      </w:r>
    </w:p>
    <w:p w:rsidR="004D7606" w:rsidRDefault="004D7606" w:rsidP="00194C6F">
      <w:pPr>
        <w:spacing w:after="0"/>
      </w:pPr>
    </w:p>
    <w:p w:rsidR="00C6155A" w:rsidRDefault="007F47BC" w:rsidP="00194C6F">
      <w:pPr>
        <w:spacing w:after="0"/>
      </w:pPr>
      <w:r>
        <w:t xml:space="preserve">In 1997 </w:t>
      </w:r>
      <w:r w:rsidR="00C6155A">
        <w:t>Court</w:t>
      </w:r>
      <w:r w:rsidR="004D7606">
        <w:t xml:space="preserve"> co-founded Toronto’s Decode Entertainment, which became one of the largest international suppliers of children’s television series. When Decode became DHX Media in 2006, Neil became </w:t>
      </w:r>
      <w:r w:rsidR="00451C9A">
        <w:t>p</w:t>
      </w:r>
      <w:r w:rsidR="004D7606">
        <w:t>resident of the international distribution subsidiary and was appointed to the DHX board of directors.</w:t>
      </w:r>
      <w:r w:rsidR="00C6155A">
        <w:t xml:space="preserve"> Following his departure from DHX, Court remained a non-executive board member until 2011. </w:t>
      </w:r>
      <w:r>
        <w:t xml:space="preserve">Previous roles include Managing Director of </w:t>
      </w:r>
      <w:proofErr w:type="spellStart"/>
      <w:r>
        <w:t>Nelvana</w:t>
      </w:r>
      <w:proofErr w:type="spellEnd"/>
      <w:r>
        <w:t xml:space="preserve"> Enterprises and </w:t>
      </w:r>
      <w:r w:rsidR="00451C9A">
        <w:t>d</w:t>
      </w:r>
      <w:r>
        <w:t xml:space="preserve">irector of his own international media consultancy company. </w:t>
      </w:r>
      <w:r w:rsidR="00C6155A">
        <w:t>Court is currently Chairman</w:t>
      </w:r>
      <w:r w:rsidR="00F43512">
        <w:t xml:space="preserve"> and co-owner</w:t>
      </w:r>
      <w:r w:rsidR="00C6155A">
        <w:t xml:space="preserve"> of Peacock Alley Entertainment, a</w:t>
      </w:r>
      <w:r w:rsidR="00D2065C">
        <w:t xml:space="preserve"> reality TV and prime time scripted</w:t>
      </w:r>
      <w:r w:rsidR="00C6155A">
        <w:t xml:space="preserve"> production</w:t>
      </w:r>
      <w:r w:rsidR="00D2065C">
        <w:t xml:space="preserve"> and </w:t>
      </w:r>
      <w:proofErr w:type="gramStart"/>
      <w:r w:rsidR="00D2065C">
        <w:t>distribution company</w:t>
      </w:r>
      <w:proofErr w:type="gramEnd"/>
      <w:r w:rsidR="00D2065C">
        <w:t>.</w:t>
      </w:r>
      <w:r w:rsidR="00C6155A">
        <w:t xml:space="preserve"> </w:t>
      </w:r>
    </w:p>
    <w:p w:rsidR="007F47BC" w:rsidRDefault="007F47BC" w:rsidP="00194C6F">
      <w:pPr>
        <w:spacing w:after="0"/>
      </w:pPr>
    </w:p>
    <w:p w:rsidR="000336C2" w:rsidRPr="007F47BC" w:rsidRDefault="003D2044" w:rsidP="00194C6F">
      <w:pPr>
        <w:rPr>
          <w:lang w:val="en-GB"/>
        </w:rPr>
      </w:pPr>
      <w:r>
        <w:rPr>
          <w:lang w:val="en-GB"/>
        </w:rPr>
        <w:t xml:space="preserve">Commenting on the appointment </w:t>
      </w:r>
      <w:r w:rsidR="00D65DE0">
        <w:rPr>
          <w:lang w:val="en-GB"/>
        </w:rPr>
        <w:t>Court</w:t>
      </w:r>
      <w:r>
        <w:rPr>
          <w:lang w:val="en-GB"/>
        </w:rPr>
        <w:t xml:space="preserve"> said, “I’m very pleased and flattered to have been asked to join the Brown Bag</w:t>
      </w:r>
      <w:r w:rsidR="00C6155A">
        <w:rPr>
          <w:lang w:val="en-GB"/>
        </w:rPr>
        <w:t xml:space="preserve"> Films</w:t>
      </w:r>
      <w:r>
        <w:rPr>
          <w:lang w:val="en-GB"/>
        </w:rPr>
        <w:t xml:space="preserve"> board. </w:t>
      </w:r>
      <w:r w:rsidR="00C6155A">
        <w:rPr>
          <w:lang w:val="en-GB"/>
        </w:rPr>
        <w:t xml:space="preserve">My role </w:t>
      </w:r>
      <w:r w:rsidR="00451C9A">
        <w:rPr>
          <w:lang w:val="en-GB"/>
        </w:rPr>
        <w:t xml:space="preserve">is to help </w:t>
      </w:r>
      <w:r w:rsidR="007C1BF6">
        <w:rPr>
          <w:lang w:val="en-GB"/>
        </w:rPr>
        <w:t>the company</w:t>
      </w:r>
      <w:r>
        <w:rPr>
          <w:lang w:val="en-GB"/>
        </w:rPr>
        <w:t xml:space="preserve"> </w:t>
      </w:r>
      <w:r w:rsidR="00451C9A">
        <w:rPr>
          <w:lang w:val="en-GB"/>
        </w:rPr>
        <w:t>develop its</w:t>
      </w:r>
      <w:r>
        <w:rPr>
          <w:lang w:val="en-GB"/>
        </w:rPr>
        <w:t xml:space="preserve"> long term strategy while continuing to </w:t>
      </w:r>
      <w:proofErr w:type="gramStart"/>
      <w:r>
        <w:rPr>
          <w:lang w:val="en-GB"/>
        </w:rPr>
        <w:t>advise</w:t>
      </w:r>
      <w:proofErr w:type="gramEnd"/>
      <w:r w:rsidR="00451C9A">
        <w:rPr>
          <w:lang w:val="en-GB"/>
        </w:rPr>
        <w:t xml:space="preserve"> </w:t>
      </w:r>
      <w:r>
        <w:rPr>
          <w:lang w:val="en-GB"/>
        </w:rPr>
        <w:t>on its owned IP business.  Brown Bag</w:t>
      </w:r>
      <w:r w:rsidR="00C6155A">
        <w:rPr>
          <w:lang w:val="en-GB"/>
        </w:rPr>
        <w:t xml:space="preserve"> Films</w:t>
      </w:r>
      <w:r>
        <w:rPr>
          <w:lang w:val="en-GB"/>
        </w:rPr>
        <w:t xml:space="preserve"> is the leading CGI animation studio in Europe and I’m looking forward to helping it achieve even greater success.”</w:t>
      </w:r>
    </w:p>
    <w:p w:rsidR="000336C2" w:rsidRDefault="003D2044" w:rsidP="00194C6F">
      <w:r>
        <w:t xml:space="preserve">Cathal Gaffney, CEO of Brown Bag Films said, “This is an exciting time for Brown Bag Films and we are delighted to add Neil to the board. We look forward </w:t>
      </w:r>
      <w:r w:rsidR="006E4510">
        <w:t xml:space="preserve">to </w:t>
      </w:r>
      <w:r>
        <w:t>benefiting from Neil’s experience as we continue to invest in developing and producing original kids content for a global audience</w:t>
      </w:r>
      <w:r w:rsidR="004D7606">
        <w:t>.</w:t>
      </w:r>
      <w:r>
        <w:t xml:space="preserve">” </w:t>
      </w:r>
    </w:p>
    <w:p w:rsidR="009360B6" w:rsidRDefault="007F47BC" w:rsidP="00194C6F">
      <w:pPr>
        <w:spacing w:after="0"/>
      </w:pPr>
      <w:r>
        <w:t xml:space="preserve">Brown Bag Films recently celebrated three Daytime Emmy Award wins for their </w:t>
      </w:r>
      <w:r w:rsidR="00157F3C">
        <w:t xml:space="preserve">CGI </w:t>
      </w:r>
      <w:r>
        <w:t xml:space="preserve">animated series </w:t>
      </w:r>
      <w:r w:rsidRPr="00D65DE0">
        <w:rPr>
          <w:b/>
        </w:rPr>
        <w:t xml:space="preserve">Peter Rabbit </w:t>
      </w:r>
      <w:r>
        <w:t xml:space="preserve">(Nickelodeon). </w:t>
      </w:r>
      <w:r w:rsidR="00157F3C">
        <w:t xml:space="preserve">Employing over 160 full time staff from their offices in Dublin and Los Angeles, Brown Bag </w:t>
      </w:r>
      <w:bookmarkStart w:id="0" w:name="_GoBack"/>
      <w:bookmarkEnd w:id="0"/>
      <w:r w:rsidR="007C1BF6">
        <w:t>Films are</w:t>
      </w:r>
      <w:r>
        <w:t xml:space="preserve"> currently in production on a second season of Peter Rabbit, as well as the</w:t>
      </w:r>
      <w:r w:rsidR="004D7606" w:rsidRPr="007F47BC">
        <w:t xml:space="preserve"> hit animated shows </w:t>
      </w:r>
      <w:r w:rsidR="004D7606" w:rsidRPr="007F47BC">
        <w:rPr>
          <w:b/>
          <w:bCs/>
        </w:rPr>
        <w:t xml:space="preserve">Doc McStuffins </w:t>
      </w:r>
      <w:r w:rsidR="004D7606" w:rsidRPr="007F47BC">
        <w:t xml:space="preserve">(Disney Jr), </w:t>
      </w:r>
      <w:proofErr w:type="spellStart"/>
      <w:r w:rsidR="004D7606" w:rsidRPr="007F47BC">
        <w:rPr>
          <w:b/>
          <w:bCs/>
        </w:rPr>
        <w:t>Octonauts</w:t>
      </w:r>
      <w:proofErr w:type="spellEnd"/>
      <w:r w:rsidR="004D7606" w:rsidRPr="007F47BC">
        <w:rPr>
          <w:b/>
          <w:bCs/>
        </w:rPr>
        <w:t xml:space="preserve"> </w:t>
      </w:r>
      <w:r w:rsidR="00DF2DF3">
        <w:t>(</w:t>
      </w:r>
      <w:proofErr w:type="spellStart"/>
      <w:r w:rsidR="00DF2DF3">
        <w:t>CBeebies</w:t>
      </w:r>
      <w:proofErr w:type="spellEnd"/>
      <w:r w:rsidR="00DF2DF3">
        <w:t xml:space="preserve">), </w:t>
      </w:r>
      <w:r w:rsidR="004D7606" w:rsidRPr="007F47BC">
        <w:rPr>
          <w:b/>
          <w:bCs/>
        </w:rPr>
        <w:t xml:space="preserve">Henry </w:t>
      </w:r>
      <w:proofErr w:type="spellStart"/>
      <w:r w:rsidR="004D7606" w:rsidRPr="007F47BC">
        <w:rPr>
          <w:b/>
          <w:bCs/>
        </w:rPr>
        <w:t>Hugglemonster</w:t>
      </w:r>
      <w:proofErr w:type="spellEnd"/>
      <w:r w:rsidR="004D7606" w:rsidRPr="007F47BC">
        <w:rPr>
          <w:b/>
          <w:bCs/>
        </w:rPr>
        <w:t xml:space="preserve"> </w:t>
      </w:r>
      <w:r w:rsidR="004D7606" w:rsidRPr="007F47BC">
        <w:t>(Disney Jr</w:t>
      </w:r>
      <w:r w:rsidR="00DF2DF3">
        <w:t xml:space="preserve">). Brown Bag Films’ latest production </w:t>
      </w:r>
      <w:r w:rsidR="00DF2DF3" w:rsidRPr="00DF2DF3">
        <w:rPr>
          <w:b/>
        </w:rPr>
        <w:t>Bing</w:t>
      </w:r>
      <w:r w:rsidR="00DF2DF3">
        <w:t xml:space="preserve"> premiered on </w:t>
      </w:r>
      <w:proofErr w:type="spellStart"/>
      <w:r w:rsidR="00DF2DF3">
        <w:t>CBeebies</w:t>
      </w:r>
      <w:proofErr w:type="spellEnd"/>
      <w:r w:rsidR="00DF2DF3">
        <w:t xml:space="preserve"> in June 2014.</w:t>
      </w:r>
    </w:p>
    <w:p w:rsidR="00E3283C" w:rsidRDefault="00E3283C" w:rsidP="00194C6F">
      <w:pPr>
        <w:spacing w:before="100" w:beforeAutospacing="1" w:after="100" w:afterAutospacing="1"/>
        <w:rPr>
          <w:rStyle w:val="Hyperlink"/>
          <w:rFonts w:eastAsia="Times New Roman" w:cs="Times New Roman"/>
          <w:lang w:val="en-029" w:eastAsia="en-029"/>
        </w:rPr>
      </w:pPr>
      <w:r w:rsidRPr="00E3283C">
        <w:rPr>
          <w:rFonts w:eastAsia="Times New Roman" w:cs="Times New Roman"/>
          <w:lang w:val="en-029" w:eastAsia="en-029"/>
        </w:rPr>
        <w:t xml:space="preserve">For more information, please visit </w:t>
      </w:r>
      <w:hyperlink r:id="rId7" w:history="1">
        <w:r w:rsidRPr="001D72F6">
          <w:rPr>
            <w:rFonts w:eastAsia="Times New Roman" w:cs="Times New Roman"/>
            <w:color w:val="0000FF"/>
            <w:u w:val="single"/>
            <w:lang w:val="en-029" w:eastAsia="en-029"/>
          </w:rPr>
          <w:t>www.brownbagfilms.com</w:t>
        </w:r>
      </w:hyperlink>
      <w:r w:rsidRPr="00E3283C">
        <w:rPr>
          <w:rFonts w:eastAsia="Times New Roman" w:cs="Times New Roman"/>
          <w:lang w:val="en-029" w:eastAsia="en-029"/>
        </w:rPr>
        <w:t xml:space="preserve"> or contact Anahita Tabarsi at </w:t>
      </w:r>
      <w:hyperlink r:id="rId8" w:history="1">
        <w:r w:rsidRPr="001D72F6">
          <w:rPr>
            <w:rStyle w:val="Hyperlink"/>
            <w:rFonts w:eastAsia="Times New Roman" w:cs="Times New Roman"/>
            <w:lang w:val="en-029" w:eastAsia="en-029"/>
          </w:rPr>
          <w:t>anahita.tabarsi@brownbagfilms.com</w:t>
        </w:r>
      </w:hyperlink>
    </w:p>
    <w:p w:rsidR="00194C6F" w:rsidRDefault="00194C6F" w:rsidP="00194C6F">
      <w:pPr>
        <w:spacing w:before="100" w:beforeAutospacing="1" w:after="100" w:afterAutospacing="1"/>
        <w:rPr>
          <w:rStyle w:val="Hyperlink"/>
          <w:rFonts w:eastAsia="Times New Roman" w:cs="Times New Roman"/>
          <w:lang w:val="en-029" w:eastAsia="en-029"/>
        </w:rPr>
      </w:pPr>
    </w:p>
    <w:p w:rsidR="00194C6F" w:rsidRDefault="00194C6F" w:rsidP="00194C6F">
      <w:pPr>
        <w:spacing w:before="100" w:beforeAutospacing="1" w:after="100" w:afterAutospacing="1"/>
        <w:rPr>
          <w:rStyle w:val="Hyperlink"/>
          <w:rFonts w:eastAsia="Times New Roman" w:cs="Times New Roman"/>
          <w:lang w:val="en-029" w:eastAsia="en-029"/>
        </w:rPr>
      </w:pPr>
    </w:p>
    <w:p w:rsidR="00194C6F" w:rsidRPr="001D72F6" w:rsidRDefault="00194C6F" w:rsidP="00194C6F">
      <w:pPr>
        <w:spacing w:before="100" w:beforeAutospacing="1" w:after="100" w:afterAutospacing="1"/>
        <w:rPr>
          <w:rFonts w:eastAsia="Times New Roman" w:cs="Times New Roman"/>
          <w:lang w:val="en-029" w:eastAsia="en-029"/>
        </w:rPr>
      </w:pPr>
    </w:p>
    <w:p w:rsidR="006021E7" w:rsidRDefault="006021E7" w:rsidP="00194C6F">
      <w:pPr>
        <w:spacing w:after="0"/>
        <w:contextualSpacing/>
        <w:rPr>
          <w:b/>
          <w:bCs/>
        </w:rPr>
      </w:pPr>
      <w:r>
        <w:rPr>
          <w:b/>
          <w:bCs/>
        </w:rPr>
        <w:lastRenderedPageBreak/>
        <w:t>About Brown Bag Films</w:t>
      </w:r>
    </w:p>
    <w:p w:rsidR="00072241" w:rsidRPr="00072241" w:rsidRDefault="00072241" w:rsidP="00194C6F">
      <w:pPr>
        <w:spacing w:after="0"/>
        <w:contextualSpacing/>
        <w:rPr>
          <w:rStyle w:val="Strong"/>
          <w:rFonts w:ascii="Arial" w:hAnsi="Arial" w:cs="Arial"/>
          <w:b w:val="0"/>
          <w:color w:val="333333"/>
          <w:sz w:val="20"/>
          <w:szCs w:val="20"/>
        </w:rPr>
      </w:pPr>
      <w:r w:rsidRPr="00072241">
        <w:rPr>
          <w:rStyle w:val="Strong"/>
          <w:rFonts w:ascii="Arial" w:hAnsi="Arial" w:cs="Arial"/>
          <w:b w:val="0"/>
          <w:color w:val="333333"/>
          <w:sz w:val="20"/>
          <w:szCs w:val="20"/>
        </w:rPr>
        <w:t xml:space="preserve">Brown Bag Films are one of Europe's most exciting, original and successful creative-led animation studios. Celebrating 20 years in business this year, their Dublin-based headquarters have produced cutting-edge animation for the international market, bagging numerous awards along the way. These include Oscar® nominations for </w:t>
      </w:r>
      <w:r w:rsidRPr="00072241">
        <w:rPr>
          <w:rStyle w:val="Strong"/>
          <w:rFonts w:ascii="Arial" w:hAnsi="Arial" w:cs="Arial"/>
          <w:b w:val="0"/>
          <w:i/>
          <w:color w:val="333333"/>
          <w:sz w:val="20"/>
          <w:szCs w:val="20"/>
        </w:rPr>
        <w:t xml:space="preserve">Give </w:t>
      </w:r>
      <w:proofErr w:type="gramStart"/>
      <w:r w:rsidRPr="00072241">
        <w:rPr>
          <w:rStyle w:val="Strong"/>
          <w:rFonts w:ascii="Arial" w:hAnsi="Arial" w:cs="Arial"/>
          <w:b w:val="0"/>
          <w:i/>
          <w:color w:val="333333"/>
          <w:sz w:val="20"/>
          <w:szCs w:val="20"/>
        </w:rPr>
        <w:t>Up</w:t>
      </w:r>
      <w:proofErr w:type="gramEnd"/>
      <w:r w:rsidRPr="00072241">
        <w:rPr>
          <w:rStyle w:val="Strong"/>
          <w:rFonts w:ascii="Arial" w:hAnsi="Arial" w:cs="Arial"/>
          <w:b w:val="0"/>
          <w:i/>
          <w:color w:val="333333"/>
          <w:sz w:val="20"/>
          <w:szCs w:val="20"/>
        </w:rPr>
        <w:t xml:space="preserve"> </w:t>
      </w:r>
      <w:proofErr w:type="spellStart"/>
      <w:r w:rsidRPr="00072241">
        <w:rPr>
          <w:rStyle w:val="Strong"/>
          <w:rFonts w:ascii="Arial" w:hAnsi="Arial" w:cs="Arial"/>
          <w:b w:val="0"/>
          <w:i/>
          <w:color w:val="333333"/>
          <w:sz w:val="20"/>
          <w:szCs w:val="20"/>
        </w:rPr>
        <w:t>Yer</w:t>
      </w:r>
      <w:proofErr w:type="spellEnd"/>
      <w:r w:rsidRPr="00072241">
        <w:rPr>
          <w:rStyle w:val="Strong"/>
          <w:rFonts w:ascii="Arial" w:hAnsi="Arial" w:cs="Arial"/>
          <w:b w:val="0"/>
          <w:i/>
          <w:color w:val="333333"/>
          <w:sz w:val="20"/>
          <w:szCs w:val="20"/>
        </w:rPr>
        <w:t xml:space="preserve"> </w:t>
      </w:r>
      <w:proofErr w:type="spellStart"/>
      <w:r w:rsidRPr="00072241">
        <w:rPr>
          <w:rStyle w:val="Strong"/>
          <w:rFonts w:ascii="Arial" w:hAnsi="Arial" w:cs="Arial"/>
          <w:b w:val="0"/>
          <w:i/>
          <w:color w:val="333333"/>
          <w:sz w:val="20"/>
          <w:szCs w:val="20"/>
        </w:rPr>
        <w:t>Aul</w:t>
      </w:r>
      <w:proofErr w:type="spellEnd"/>
      <w:r w:rsidRPr="00072241">
        <w:rPr>
          <w:rStyle w:val="Strong"/>
          <w:rFonts w:ascii="Arial" w:hAnsi="Arial" w:cs="Arial"/>
          <w:b w:val="0"/>
          <w:i/>
          <w:color w:val="333333"/>
          <w:sz w:val="20"/>
          <w:szCs w:val="20"/>
        </w:rPr>
        <w:t xml:space="preserve"> Sins</w:t>
      </w:r>
      <w:r w:rsidRPr="00072241">
        <w:rPr>
          <w:rStyle w:val="Strong"/>
          <w:rFonts w:ascii="Arial" w:hAnsi="Arial" w:cs="Arial"/>
          <w:b w:val="0"/>
          <w:color w:val="333333"/>
          <w:sz w:val="20"/>
          <w:szCs w:val="20"/>
        </w:rPr>
        <w:t xml:space="preserve"> (2002) and </w:t>
      </w:r>
      <w:r w:rsidRPr="00072241">
        <w:rPr>
          <w:rStyle w:val="Strong"/>
          <w:rFonts w:ascii="Arial" w:hAnsi="Arial" w:cs="Arial"/>
          <w:b w:val="0"/>
          <w:i/>
          <w:color w:val="333333"/>
          <w:sz w:val="20"/>
          <w:szCs w:val="20"/>
        </w:rPr>
        <w:t xml:space="preserve">Granny </w:t>
      </w:r>
      <w:proofErr w:type="spellStart"/>
      <w:r w:rsidRPr="00072241">
        <w:rPr>
          <w:rStyle w:val="Strong"/>
          <w:rFonts w:ascii="Arial" w:hAnsi="Arial" w:cs="Arial"/>
          <w:b w:val="0"/>
          <w:i/>
          <w:color w:val="333333"/>
          <w:sz w:val="20"/>
          <w:szCs w:val="20"/>
        </w:rPr>
        <w:t>O’Grimm’s</w:t>
      </w:r>
      <w:proofErr w:type="spellEnd"/>
      <w:r w:rsidRPr="00072241">
        <w:rPr>
          <w:rStyle w:val="Strong"/>
          <w:rFonts w:ascii="Arial" w:hAnsi="Arial" w:cs="Arial"/>
          <w:b w:val="0"/>
          <w:i/>
          <w:color w:val="333333"/>
          <w:sz w:val="20"/>
          <w:szCs w:val="20"/>
        </w:rPr>
        <w:t xml:space="preserve"> Sleeping Beauty</w:t>
      </w:r>
      <w:r w:rsidRPr="00072241">
        <w:rPr>
          <w:rStyle w:val="Strong"/>
          <w:rFonts w:ascii="Arial" w:hAnsi="Arial" w:cs="Arial"/>
          <w:b w:val="0"/>
          <w:color w:val="333333"/>
          <w:sz w:val="20"/>
          <w:szCs w:val="20"/>
        </w:rPr>
        <w:t xml:space="preserve"> (2010), three Emmy® awards for </w:t>
      </w:r>
      <w:r w:rsidRPr="00072241">
        <w:rPr>
          <w:rStyle w:val="Strong"/>
          <w:rFonts w:ascii="Arial" w:hAnsi="Arial" w:cs="Arial"/>
          <w:b w:val="0"/>
          <w:i/>
          <w:color w:val="333333"/>
          <w:sz w:val="20"/>
          <w:szCs w:val="20"/>
        </w:rPr>
        <w:t>Peter Rabbit</w:t>
      </w:r>
      <w:r w:rsidRPr="00072241">
        <w:rPr>
          <w:rStyle w:val="Strong"/>
          <w:rFonts w:ascii="Arial" w:hAnsi="Arial" w:cs="Arial"/>
          <w:b w:val="0"/>
          <w:color w:val="333333"/>
          <w:sz w:val="20"/>
          <w:szCs w:val="20"/>
        </w:rPr>
        <w:t xml:space="preserve"> (2014), and a host of BAFTA, Emmy® and Annie nominations for their hit shows </w:t>
      </w:r>
      <w:r w:rsidRPr="00072241">
        <w:rPr>
          <w:rStyle w:val="Strong"/>
          <w:rFonts w:ascii="Arial" w:hAnsi="Arial" w:cs="Arial"/>
          <w:b w:val="0"/>
          <w:i/>
          <w:color w:val="333333"/>
          <w:sz w:val="20"/>
          <w:szCs w:val="20"/>
        </w:rPr>
        <w:t xml:space="preserve">Octonauts, Doc </w:t>
      </w:r>
      <w:proofErr w:type="spellStart"/>
      <w:r w:rsidRPr="00072241">
        <w:rPr>
          <w:rStyle w:val="Strong"/>
          <w:rFonts w:ascii="Arial" w:hAnsi="Arial" w:cs="Arial"/>
          <w:b w:val="0"/>
          <w:i/>
          <w:color w:val="333333"/>
          <w:sz w:val="20"/>
          <w:szCs w:val="20"/>
        </w:rPr>
        <w:t>McStuffins</w:t>
      </w:r>
      <w:proofErr w:type="spellEnd"/>
      <w:r w:rsidRPr="00072241">
        <w:rPr>
          <w:rStyle w:val="Strong"/>
          <w:rFonts w:ascii="Arial" w:hAnsi="Arial" w:cs="Arial"/>
          <w:b w:val="0"/>
          <w:color w:val="333333"/>
          <w:sz w:val="20"/>
          <w:szCs w:val="20"/>
        </w:rPr>
        <w:t xml:space="preserve"> and </w:t>
      </w:r>
      <w:r w:rsidRPr="00072241">
        <w:rPr>
          <w:rStyle w:val="Strong"/>
          <w:rFonts w:ascii="Arial" w:hAnsi="Arial" w:cs="Arial"/>
          <w:b w:val="0"/>
          <w:i/>
          <w:color w:val="333333"/>
          <w:sz w:val="20"/>
          <w:szCs w:val="20"/>
        </w:rPr>
        <w:t xml:space="preserve">Henry </w:t>
      </w:r>
      <w:proofErr w:type="spellStart"/>
      <w:r w:rsidRPr="00072241">
        <w:rPr>
          <w:rStyle w:val="Strong"/>
          <w:rFonts w:ascii="Arial" w:hAnsi="Arial" w:cs="Arial"/>
          <w:b w:val="0"/>
          <w:i/>
          <w:color w:val="333333"/>
          <w:sz w:val="20"/>
          <w:szCs w:val="20"/>
        </w:rPr>
        <w:t>Hugglemonster</w:t>
      </w:r>
      <w:proofErr w:type="spellEnd"/>
      <w:r w:rsidRPr="00072241">
        <w:rPr>
          <w:rStyle w:val="Strong"/>
          <w:rFonts w:ascii="Arial" w:hAnsi="Arial" w:cs="Arial"/>
          <w:b w:val="0"/>
          <w:color w:val="333333"/>
          <w:sz w:val="20"/>
          <w:szCs w:val="20"/>
        </w:rPr>
        <w:t>.</w:t>
      </w:r>
    </w:p>
    <w:p w:rsidR="00072241" w:rsidRPr="005450E5" w:rsidRDefault="00072241" w:rsidP="00194C6F">
      <w:pPr>
        <w:spacing w:after="0"/>
        <w:contextualSpacing/>
        <w:rPr>
          <w:rStyle w:val="Strong"/>
          <w:rFonts w:ascii="Arial" w:hAnsi="Arial" w:cs="Arial"/>
          <w:b w:val="0"/>
          <w:color w:val="333333"/>
          <w:sz w:val="20"/>
          <w:szCs w:val="20"/>
        </w:rPr>
      </w:pPr>
    </w:p>
    <w:p w:rsidR="00072241" w:rsidRDefault="00072241" w:rsidP="00194C6F">
      <w:pPr>
        <w:spacing w:after="0"/>
        <w:contextualSpacing/>
        <w:rPr>
          <w:rFonts w:ascii="Arial" w:eastAsia="Times New Roman" w:hAnsi="Arial" w:cs="Arial"/>
          <w:color w:val="333333"/>
          <w:sz w:val="20"/>
          <w:szCs w:val="20"/>
          <w:lang w:eastAsia="en-IE"/>
        </w:rPr>
      </w:pPr>
      <w:r w:rsidRPr="00F54468">
        <w:rPr>
          <w:rFonts w:ascii="Arial" w:eastAsia="Times New Roman" w:hAnsi="Arial" w:cs="Arial"/>
          <w:color w:val="333333"/>
          <w:sz w:val="20"/>
          <w:szCs w:val="20"/>
          <w:lang w:eastAsia="en-IE"/>
        </w:rPr>
        <w:t xml:space="preserve">Brown Bag Films' much-loved TV shows are viewed by millions of children worldwide and include </w:t>
      </w:r>
      <w:r w:rsidRPr="00D17F5F">
        <w:rPr>
          <w:rFonts w:ascii="Arial" w:eastAsia="Times New Roman" w:hAnsi="Arial" w:cs="Arial"/>
          <w:i/>
          <w:color w:val="333333"/>
          <w:sz w:val="20"/>
          <w:szCs w:val="20"/>
          <w:lang w:eastAsia="en-IE"/>
        </w:rPr>
        <w:t xml:space="preserve">Doc </w:t>
      </w:r>
      <w:proofErr w:type="spellStart"/>
      <w:r w:rsidRPr="00D17F5F">
        <w:rPr>
          <w:rFonts w:ascii="Arial" w:eastAsia="Times New Roman" w:hAnsi="Arial" w:cs="Arial"/>
          <w:i/>
          <w:color w:val="333333"/>
          <w:sz w:val="20"/>
          <w:szCs w:val="20"/>
          <w:lang w:eastAsia="en-IE"/>
        </w:rPr>
        <w:t>McStuffins</w:t>
      </w:r>
      <w:proofErr w:type="spellEnd"/>
      <w:r>
        <w:rPr>
          <w:rFonts w:ascii="Arial" w:eastAsia="Times New Roman" w:hAnsi="Arial" w:cs="Arial"/>
          <w:i/>
          <w:color w:val="333333"/>
          <w:sz w:val="20"/>
          <w:szCs w:val="20"/>
          <w:lang w:eastAsia="en-IE"/>
        </w:rPr>
        <w:t xml:space="preserve">, </w:t>
      </w:r>
      <w:r w:rsidRPr="00B73FA4">
        <w:rPr>
          <w:rFonts w:ascii="Arial" w:eastAsia="Times New Roman" w:hAnsi="Arial" w:cs="Arial"/>
          <w:i/>
          <w:color w:val="333333"/>
          <w:sz w:val="20"/>
          <w:szCs w:val="20"/>
          <w:lang w:eastAsia="en-IE"/>
        </w:rPr>
        <w:t xml:space="preserve">Henry </w:t>
      </w:r>
      <w:proofErr w:type="spellStart"/>
      <w:r w:rsidRPr="00B73FA4">
        <w:rPr>
          <w:rFonts w:ascii="Arial" w:eastAsia="Times New Roman" w:hAnsi="Arial" w:cs="Arial"/>
          <w:i/>
          <w:color w:val="333333"/>
          <w:sz w:val="20"/>
          <w:szCs w:val="20"/>
          <w:lang w:eastAsia="en-IE"/>
        </w:rPr>
        <w:t>Hugglemonster</w:t>
      </w:r>
      <w:proofErr w:type="spellEnd"/>
      <w:r w:rsidRPr="00B73FA4">
        <w:rPr>
          <w:rFonts w:ascii="Arial" w:eastAsia="Times New Roman" w:hAnsi="Arial" w:cs="Arial"/>
          <w:i/>
          <w:color w:val="333333"/>
          <w:sz w:val="20"/>
          <w:szCs w:val="20"/>
          <w:lang w:eastAsia="en-IE"/>
        </w:rPr>
        <w:t>, Peter Rabbit</w:t>
      </w:r>
      <w:r w:rsidRPr="00F54468">
        <w:rPr>
          <w:rFonts w:ascii="Arial" w:eastAsia="Times New Roman" w:hAnsi="Arial" w:cs="Arial"/>
          <w:color w:val="333333"/>
          <w:sz w:val="20"/>
          <w:szCs w:val="20"/>
          <w:lang w:eastAsia="en-IE"/>
        </w:rPr>
        <w:t xml:space="preserve"> </w:t>
      </w:r>
      <w:r w:rsidRPr="00C7050D">
        <w:rPr>
          <w:rFonts w:ascii="Arial" w:eastAsia="Times New Roman" w:hAnsi="Arial" w:cs="Arial"/>
          <w:i/>
          <w:color w:val="333333"/>
          <w:sz w:val="20"/>
          <w:szCs w:val="20"/>
          <w:lang w:eastAsia="en-IE"/>
        </w:rPr>
        <w:t xml:space="preserve">Olivia, </w:t>
      </w:r>
      <w:proofErr w:type="spellStart"/>
      <w:r w:rsidRPr="00C7050D">
        <w:rPr>
          <w:rFonts w:ascii="Arial" w:eastAsia="Times New Roman" w:hAnsi="Arial" w:cs="Arial"/>
          <w:i/>
          <w:color w:val="333333"/>
          <w:sz w:val="20"/>
          <w:szCs w:val="20"/>
          <w:lang w:eastAsia="en-IE"/>
        </w:rPr>
        <w:t>Noddy</w:t>
      </w:r>
      <w:proofErr w:type="spellEnd"/>
      <w:r w:rsidRPr="00C7050D">
        <w:rPr>
          <w:rFonts w:ascii="Arial" w:eastAsia="Times New Roman" w:hAnsi="Arial" w:cs="Arial"/>
          <w:i/>
          <w:color w:val="333333"/>
          <w:sz w:val="20"/>
          <w:szCs w:val="20"/>
          <w:lang w:eastAsia="en-IE"/>
        </w:rPr>
        <w:t xml:space="preserve"> in Toyland,</w:t>
      </w:r>
      <w:r>
        <w:rPr>
          <w:rFonts w:ascii="Arial" w:eastAsia="Times New Roman" w:hAnsi="Arial" w:cs="Arial"/>
          <w:i/>
          <w:color w:val="333333"/>
          <w:sz w:val="20"/>
          <w:szCs w:val="20"/>
          <w:lang w:eastAsia="en-IE"/>
        </w:rPr>
        <w:t xml:space="preserve"> </w:t>
      </w:r>
      <w:r w:rsidRPr="005450E5">
        <w:rPr>
          <w:rFonts w:ascii="Arial" w:eastAsia="Times New Roman" w:hAnsi="Arial" w:cs="Arial"/>
          <w:color w:val="333333"/>
          <w:sz w:val="20"/>
          <w:szCs w:val="20"/>
          <w:lang w:eastAsia="en-IE"/>
        </w:rPr>
        <w:t>and</w:t>
      </w:r>
      <w:r w:rsidRPr="00C7050D">
        <w:rPr>
          <w:rFonts w:ascii="Arial" w:eastAsia="Times New Roman" w:hAnsi="Arial" w:cs="Arial"/>
          <w:i/>
          <w:color w:val="333333"/>
          <w:sz w:val="20"/>
          <w:szCs w:val="20"/>
          <w:lang w:eastAsia="en-IE"/>
        </w:rPr>
        <w:t xml:space="preserve"> Octonauts.</w:t>
      </w:r>
      <w:r w:rsidRPr="00F54468">
        <w:rPr>
          <w:rFonts w:ascii="Arial" w:eastAsia="Times New Roman" w:hAnsi="Arial" w:cs="Arial"/>
          <w:color w:val="333333"/>
          <w:sz w:val="20"/>
          <w:szCs w:val="20"/>
          <w:lang w:eastAsia="en-IE"/>
        </w:rPr>
        <w:t xml:space="preserve"> </w:t>
      </w:r>
      <w:r>
        <w:rPr>
          <w:rFonts w:ascii="Arial" w:eastAsia="Times New Roman" w:hAnsi="Arial" w:cs="Arial"/>
          <w:color w:val="333333"/>
          <w:sz w:val="20"/>
          <w:szCs w:val="20"/>
          <w:lang w:eastAsia="en-IE"/>
        </w:rPr>
        <w:t xml:space="preserve">Their most recent production is Bing, a pre-school series for </w:t>
      </w:r>
      <w:proofErr w:type="spellStart"/>
      <w:r>
        <w:rPr>
          <w:rFonts w:ascii="Arial" w:eastAsia="Times New Roman" w:hAnsi="Arial" w:cs="Arial"/>
          <w:color w:val="333333"/>
          <w:sz w:val="20"/>
          <w:szCs w:val="20"/>
          <w:lang w:eastAsia="en-IE"/>
        </w:rPr>
        <w:t>CBeebies</w:t>
      </w:r>
      <w:proofErr w:type="spellEnd"/>
      <w:r>
        <w:rPr>
          <w:rFonts w:ascii="Arial" w:eastAsia="Times New Roman" w:hAnsi="Arial" w:cs="Arial"/>
          <w:color w:val="333333"/>
          <w:sz w:val="20"/>
          <w:szCs w:val="20"/>
          <w:lang w:eastAsia="en-IE"/>
        </w:rPr>
        <w:t xml:space="preserve"> premiering summer 2014. </w:t>
      </w:r>
      <w:r w:rsidRPr="005450E5">
        <w:rPr>
          <w:rFonts w:ascii="Arial" w:eastAsia="Times New Roman" w:hAnsi="Arial" w:cs="Arial"/>
          <w:color w:val="333333"/>
          <w:sz w:val="20"/>
          <w:szCs w:val="20"/>
          <w:lang w:eastAsia="en-IE"/>
        </w:rPr>
        <w:t>With a second office in LA,</w:t>
      </w:r>
      <w:r>
        <w:rPr>
          <w:rFonts w:ascii="Arial" w:eastAsia="Times New Roman" w:hAnsi="Arial" w:cs="Arial"/>
          <w:color w:val="333333"/>
          <w:sz w:val="20"/>
          <w:szCs w:val="20"/>
          <w:lang w:eastAsia="en-IE"/>
        </w:rPr>
        <w:t xml:space="preserve"> </w:t>
      </w:r>
      <w:r w:rsidRPr="00F54468">
        <w:rPr>
          <w:rFonts w:ascii="Arial" w:eastAsia="Times New Roman" w:hAnsi="Arial" w:cs="Arial"/>
          <w:color w:val="333333"/>
          <w:sz w:val="20"/>
          <w:szCs w:val="20"/>
          <w:lang w:eastAsia="en-IE"/>
        </w:rPr>
        <w:t>Brown Bag Films are committed to producing the highest-quality, cross-platform animation with strong stories and engaging characters.</w:t>
      </w:r>
      <w:r>
        <w:rPr>
          <w:rFonts w:ascii="Arial" w:eastAsia="Times New Roman" w:hAnsi="Arial" w:cs="Arial"/>
          <w:color w:val="333333"/>
          <w:sz w:val="20"/>
          <w:szCs w:val="20"/>
          <w:lang w:eastAsia="en-IE"/>
        </w:rPr>
        <w:t xml:space="preserve"> </w:t>
      </w:r>
      <w:r w:rsidRPr="00F54468">
        <w:rPr>
          <w:rFonts w:ascii="Arial" w:eastAsia="Times New Roman" w:hAnsi="Arial" w:cs="Arial"/>
          <w:color w:val="333333"/>
          <w:sz w:val="20"/>
          <w:szCs w:val="20"/>
          <w:lang w:eastAsia="en-IE"/>
        </w:rPr>
        <w:t>Founded</w:t>
      </w:r>
      <w:r>
        <w:rPr>
          <w:rFonts w:ascii="Arial" w:eastAsia="Times New Roman" w:hAnsi="Arial" w:cs="Arial"/>
          <w:color w:val="333333"/>
          <w:sz w:val="20"/>
          <w:szCs w:val="20"/>
          <w:lang w:eastAsia="en-IE"/>
        </w:rPr>
        <w:t xml:space="preserve"> in </w:t>
      </w:r>
      <w:r w:rsidRPr="005450E5">
        <w:rPr>
          <w:rStyle w:val="Strong"/>
          <w:rFonts w:ascii="Arial" w:hAnsi="Arial" w:cs="Arial"/>
          <w:color w:val="333333"/>
          <w:sz w:val="20"/>
          <w:szCs w:val="20"/>
        </w:rPr>
        <w:t>1994</w:t>
      </w:r>
      <w:r w:rsidRPr="00F54468">
        <w:rPr>
          <w:rFonts w:ascii="Arial" w:eastAsia="Times New Roman" w:hAnsi="Arial" w:cs="Arial"/>
          <w:color w:val="333333"/>
          <w:sz w:val="20"/>
          <w:szCs w:val="20"/>
          <w:lang w:eastAsia="en-IE"/>
        </w:rPr>
        <w:t xml:space="preserve"> </w:t>
      </w:r>
      <w:r>
        <w:rPr>
          <w:rFonts w:ascii="Arial" w:eastAsia="Times New Roman" w:hAnsi="Arial" w:cs="Arial"/>
          <w:color w:val="333333"/>
          <w:sz w:val="20"/>
          <w:szCs w:val="20"/>
          <w:lang w:eastAsia="en-IE"/>
        </w:rPr>
        <w:t xml:space="preserve">by </w:t>
      </w:r>
      <w:r w:rsidRPr="00F54468">
        <w:rPr>
          <w:rFonts w:ascii="Arial" w:eastAsia="Times New Roman" w:hAnsi="Arial" w:cs="Arial"/>
          <w:color w:val="333333"/>
          <w:sz w:val="20"/>
          <w:szCs w:val="20"/>
          <w:lang w:eastAsia="en-IE"/>
        </w:rPr>
        <w:t>Cathal Gaffney and Darragh O'Connell, Brown Bag Films employ</w:t>
      </w:r>
      <w:r>
        <w:rPr>
          <w:rFonts w:ascii="Arial" w:eastAsia="Times New Roman" w:hAnsi="Arial" w:cs="Arial"/>
          <w:color w:val="333333"/>
          <w:sz w:val="20"/>
          <w:szCs w:val="20"/>
          <w:lang w:eastAsia="en-IE"/>
        </w:rPr>
        <w:t>s over 160 full-</w:t>
      </w:r>
      <w:r w:rsidRPr="00F54468">
        <w:rPr>
          <w:rFonts w:ascii="Arial" w:eastAsia="Times New Roman" w:hAnsi="Arial" w:cs="Arial"/>
          <w:color w:val="333333"/>
          <w:sz w:val="20"/>
          <w:szCs w:val="20"/>
          <w:lang w:eastAsia="en-IE"/>
        </w:rPr>
        <w:t>time staff. They have worked with some of the world’s biggest entertainment names</w:t>
      </w:r>
      <w:r>
        <w:rPr>
          <w:rFonts w:ascii="Arial" w:eastAsia="Times New Roman" w:hAnsi="Arial" w:cs="Arial"/>
          <w:color w:val="333333"/>
          <w:sz w:val="20"/>
          <w:szCs w:val="20"/>
          <w:lang w:eastAsia="en-IE"/>
        </w:rPr>
        <w:t>, including Disney, Nickelodeon</w:t>
      </w:r>
      <w:r w:rsidRPr="00F54468">
        <w:rPr>
          <w:rFonts w:ascii="Arial" w:eastAsia="Times New Roman" w:hAnsi="Arial" w:cs="Arial"/>
          <w:color w:val="333333"/>
          <w:sz w:val="20"/>
          <w:szCs w:val="20"/>
          <w:lang w:eastAsia="en-IE"/>
        </w:rPr>
        <w:t xml:space="preserve">, BBC, </w:t>
      </w:r>
      <w:proofErr w:type="spellStart"/>
      <w:r w:rsidRPr="00F54468">
        <w:rPr>
          <w:rFonts w:ascii="Arial" w:eastAsia="Times New Roman" w:hAnsi="Arial" w:cs="Arial"/>
          <w:color w:val="333333"/>
          <w:sz w:val="20"/>
          <w:szCs w:val="20"/>
          <w:lang w:eastAsia="en-IE"/>
        </w:rPr>
        <w:t>Chorion</w:t>
      </w:r>
      <w:proofErr w:type="spellEnd"/>
      <w:r w:rsidRPr="00F54468">
        <w:rPr>
          <w:rFonts w:ascii="Arial" w:eastAsia="Times New Roman" w:hAnsi="Arial" w:cs="Arial"/>
          <w:color w:val="333333"/>
          <w:sz w:val="20"/>
          <w:szCs w:val="20"/>
          <w:lang w:eastAsia="en-IE"/>
        </w:rPr>
        <w:t xml:space="preserve">, </w:t>
      </w:r>
      <w:r>
        <w:rPr>
          <w:rFonts w:ascii="Arial" w:eastAsia="Times New Roman" w:hAnsi="Arial" w:cs="Arial"/>
          <w:color w:val="333333"/>
          <w:sz w:val="20"/>
          <w:szCs w:val="20"/>
          <w:lang w:eastAsia="en-IE"/>
        </w:rPr>
        <w:t xml:space="preserve">and </w:t>
      </w:r>
      <w:proofErr w:type="spellStart"/>
      <w:r w:rsidRPr="00F54468">
        <w:rPr>
          <w:rFonts w:ascii="Arial" w:eastAsia="Times New Roman" w:hAnsi="Arial" w:cs="Arial"/>
          <w:color w:val="333333"/>
          <w:sz w:val="20"/>
          <w:szCs w:val="20"/>
          <w:lang w:eastAsia="en-IE"/>
        </w:rPr>
        <w:t>Silvergate</w:t>
      </w:r>
      <w:proofErr w:type="spellEnd"/>
      <w:r w:rsidRPr="00F54468">
        <w:rPr>
          <w:rFonts w:ascii="Arial" w:eastAsia="Times New Roman" w:hAnsi="Arial" w:cs="Arial"/>
          <w:color w:val="333333"/>
          <w:sz w:val="20"/>
          <w:szCs w:val="20"/>
          <w:lang w:eastAsia="en-IE"/>
        </w:rPr>
        <w:t xml:space="preserve"> Media. </w:t>
      </w:r>
    </w:p>
    <w:p w:rsidR="00194C6F" w:rsidRDefault="00194C6F" w:rsidP="00194C6F">
      <w:pPr>
        <w:spacing w:after="0"/>
        <w:contextualSpacing/>
        <w:rPr>
          <w:rFonts w:ascii="Arial" w:eastAsia="Times New Roman" w:hAnsi="Arial" w:cs="Arial"/>
          <w:color w:val="333333"/>
          <w:sz w:val="20"/>
          <w:szCs w:val="20"/>
          <w:lang w:eastAsia="en-IE"/>
        </w:rPr>
      </w:pPr>
    </w:p>
    <w:p w:rsidR="00072241" w:rsidRDefault="00072241" w:rsidP="00194C6F">
      <w:pPr>
        <w:spacing w:after="0"/>
        <w:contextualSpacing/>
        <w:rPr>
          <w:rFonts w:ascii="Arial" w:eastAsia="Times New Roman" w:hAnsi="Arial" w:cs="Arial"/>
          <w:color w:val="333333"/>
          <w:sz w:val="20"/>
          <w:szCs w:val="20"/>
          <w:lang w:eastAsia="en-IE"/>
        </w:rPr>
      </w:pPr>
      <w:r w:rsidRPr="00F54468">
        <w:rPr>
          <w:rFonts w:ascii="Arial" w:eastAsia="Times New Roman" w:hAnsi="Arial" w:cs="Arial"/>
          <w:color w:val="333333"/>
          <w:sz w:val="20"/>
          <w:szCs w:val="20"/>
          <w:lang w:eastAsia="en-IE"/>
        </w:rPr>
        <w:t xml:space="preserve">The studio is among the most technically-advanced in the world, with full animation, picture </w:t>
      </w:r>
      <w:r w:rsidRPr="005450E5">
        <w:rPr>
          <w:rFonts w:ascii="Arial" w:eastAsia="Times New Roman" w:hAnsi="Arial" w:cs="Arial"/>
          <w:color w:val="333333"/>
          <w:sz w:val="20"/>
          <w:szCs w:val="20"/>
          <w:lang w:eastAsia="en-IE"/>
        </w:rPr>
        <w:t>and audio post-production</w:t>
      </w:r>
      <w:r w:rsidRPr="00F54468">
        <w:rPr>
          <w:rFonts w:ascii="Arial" w:eastAsia="Times New Roman" w:hAnsi="Arial" w:cs="Arial"/>
          <w:color w:val="333333"/>
          <w:sz w:val="20"/>
          <w:szCs w:val="20"/>
          <w:lang w:eastAsia="en-IE"/>
        </w:rPr>
        <w:t xml:space="preserve"> facilities in</w:t>
      </w:r>
      <w:r>
        <w:rPr>
          <w:rFonts w:ascii="Arial" w:eastAsia="Times New Roman" w:hAnsi="Arial" w:cs="Arial"/>
          <w:color w:val="333333"/>
          <w:sz w:val="20"/>
          <w:szCs w:val="20"/>
          <w:lang w:eastAsia="en-IE"/>
        </w:rPr>
        <w:t>-house. Their motto is simple: ‘We love animation’</w:t>
      </w:r>
      <w:r w:rsidRPr="00F54468">
        <w:rPr>
          <w:rFonts w:ascii="Arial" w:eastAsia="Times New Roman" w:hAnsi="Arial" w:cs="Arial"/>
          <w:color w:val="333333"/>
          <w:sz w:val="20"/>
          <w:szCs w:val="20"/>
          <w:lang w:eastAsia="en-IE"/>
        </w:rPr>
        <w:t>. In fact, they love it so much they trademarked it: 'We Love Animation™.’</w:t>
      </w:r>
    </w:p>
    <w:p w:rsidR="00072241" w:rsidRDefault="007C1BF6" w:rsidP="00194C6F">
      <w:pPr>
        <w:spacing w:after="0"/>
        <w:contextualSpacing/>
        <w:rPr>
          <w:rFonts w:ascii="Arial" w:eastAsia="Times New Roman" w:hAnsi="Arial" w:cs="Arial"/>
          <w:color w:val="333333"/>
          <w:sz w:val="20"/>
          <w:szCs w:val="20"/>
          <w:lang w:eastAsia="en-IE"/>
        </w:rPr>
      </w:pPr>
      <w:hyperlink r:id="rId9" w:history="1">
        <w:r w:rsidR="00072241" w:rsidRPr="00EA1F2D">
          <w:rPr>
            <w:rStyle w:val="Hyperlink"/>
            <w:rFonts w:ascii="Arial" w:eastAsia="Times New Roman" w:hAnsi="Arial" w:cs="Arial"/>
            <w:sz w:val="20"/>
            <w:szCs w:val="20"/>
            <w:lang w:eastAsia="en-IE"/>
          </w:rPr>
          <w:t>www.brownbagfilms.com</w:t>
        </w:r>
      </w:hyperlink>
      <w:r w:rsidR="00072241">
        <w:rPr>
          <w:rFonts w:ascii="Arial" w:eastAsia="Times New Roman" w:hAnsi="Arial" w:cs="Arial"/>
          <w:color w:val="333333"/>
          <w:sz w:val="20"/>
          <w:szCs w:val="20"/>
          <w:lang w:eastAsia="en-IE"/>
        </w:rPr>
        <w:t>.</w:t>
      </w:r>
    </w:p>
    <w:p w:rsidR="00EC20C2" w:rsidRDefault="00EC20C2" w:rsidP="00194C6F">
      <w:pPr>
        <w:spacing w:after="0"/>
        <w:contextualSpacing/>
        <w:rPr>
          <w:rStyle w:val="Hyperlink"/>
        </w:rPr>
      </w:pPr>
    </w:p>
    <w:p w:rsidR="003B75A5" w:rsidRDefault="00EC20C2" w:rsidP="00194C6F">
      <w:pPr>
        <w:shd w:val="clear" w:color="auto" w:fill="FFFFFF"/>
        <w:spacing w:after="0"/>
        <w:contextualSpacing/>
        <w:rPr>
          <w:rFonts w:eastAsia="Times New Roman" w:cs="Arial"/>
          <w:color w:val="222222"/>
          <w:lang w:eastAsia="en-IE"/>
        </w:rPr>
      </w:pPr>
      <w:r w:rsidRPr="00A06FB5">
        <w:rPr>
          <w:rFonts w:eastAsia="Times New Roman" w:cs="Arial"/>
          <w:b/>
          <w:bCs/>
          <w:color w:val="222222"/>
          <w:lang w:eastAsia="en-IE"/>
        </w:rPr>
        <w:t xml:space="preserve">About </w:t>
      </w:r>
      <w:r w:rsidR="00072241">
        <w:rPr>
          <w:rFonts w:eastAsia="Times New Roman" w:cs="Arial"/>
          <w:b/>
          <w:bCs/>
          <w:color w:val="222222"/>
          <w:lang w:eastAsia="en-IE"/>
        </w:rPr>
        <w:t>Neil Court</w:t>
      </w:r>
    </w:p>
    <w:p w:rsidR="00072241" w:rsidRPr="00072241" w:rsidRDefault="00072241" w:rsidP="00194C6F">
      <w:pPr>
        <w:spacing w:before="240" w:after="240"/>
        <w:contextualSpacing/>
        <w:rPr>
          <w:rFonts w:ascii="Arial" w:eastAsia="Times New Roman" w:hAnsi="Arial" w:cs="Arial"/>
          <w:sz w:val="20"/>
          <w:szCs w:val="20"/>
          <w:lang w:eastAsia="en-IE"/>
        </w:rPr>
      </w:pPr>
      <w:r>
        <w:rPr>
          <w:rFonts w:ascii="Arial" w:eastAsia="Times New Roman" w:hAnsi="Arial" w:cs="Arial"/>
          <w:sz w:val="20"/>
          <w:szCs w:val="20"/>
          <w:lang w:eastAsia="en-IE"/>
        </w:rPr>
        <w:t xml:space="preserve">Neil Court is Chairman of </w:t>
      </w:r>
      <w:r w:rsidR="00451C9A">
        <w:rPr>
          <w:rFonts w:ascii="Arial" w:eastAsia="Times New Roman" w:hAnsi="Arial" w:cs="Arial"/>
          <w:sz w:val="20"/>
          <w:szCs w:val="20"/>
          <w:lang w:eastAsia="en-IE"/>
        </w:rPr>
        <w:t xml:space="preserve">Toronto-based </w:t>
      </w:r>
      <w:r>
        <w:rPr>
          <w:rFonts w:ascii="Arial" w:eastAsia="Times New Roman" w:hAnsi="Arial" w:cs="Arial"/>
          <w:sz w:val="20"/>
          <w:szCs w:val="20"/>
          <w:lang w:eastAsia="en-IE"/>
        </w:rPr>
        <w:t xml:space="preserve">Peacock Alley Entertainment and works closely with Peacock’s President Carrie Mudd </w:t>
      </w:r>
      <w:r w:rsidRPr="00072241">
        <w:rPr>
          <w:rFonts w:ascii="Arial" w:eastAsia="Times New Roman" w:hAnsi="Arial" w:cs="Arial"/>
          <w:sz w:val="20"/>
          <w:szCs w:val="20"/>
          <w:lang w:eastAsia="en-IE"/>
        </w:rPr>
        <w:t>on Peacock’s production financing and corporate development.</w:t>
      </w:r>
    </w:p>
    <w:p w:rsidR="00072241" w:rsidRPr="00072241" w:rsidRDefault="00072241" w:rsidP="00194C6F">
      <w:pPr>
        <w:spacing w:before="240" w:after="240"/>
        <w:contextualSpacing/>
        <w:rPr>
          <w:rFonts w:ascii="Arial" w:eastAsia="Times New Roman" w:hAnsi="Arial" w:cs="Arial"/>
          <w:sz w:val="20"/>
          <w:szCs w:val="20"/>
          <w:lang w:eastAsia="en-IE"/>
        </w:rPr>
      </w:pPr>
      <w:r w:rsidRPr="00072241">
        <w:rPr>
          <w:rFonts w:ascii="Arial" w:eastAsia="Times New Roman" w:hAnsi="Arial" w:cs="Arial"/>
          <w:sz w:val="20"/>
          <w:szCs w:val="20"/>
          <w:lang w:eastAsia="en-IE"/>
        </w:rPr>
        <w:t>He is a seasoned international media entrepreneur with over 30 years in the business.</w:t>
      </w:r>
    </w:p>
    <w:p w:rsidR="00072241" w:rsidRDefault="00072241" w:rsidP="00194C6F">
      <w:pPr>
        <w:spacing w:before="240" w:after="240"/>
        <w:contextualSpacing/>
        <w:rPr>
          <w:rFonts w:ascii="Arial" w:eastAsia="Times New Roman" w:hAnsi="Arial" w:cs="Arial"/>
          <w:sz w:val="20"/>
          <w:szCs w:val="20"/>
          <w:lang w:eastAsia="en-IE"/>
        </w:rPr>
      </w:pPr>
      <w:r w:rsidRPr="00072241">
        <w:rPr>
          <w:rFonts w:ascii="Arial" w:eastAsia="Times New Roman" w:hAnsi="Arial" w:cs="Arial"/>
          <w:sz w:val="20"/>
          <w:szCs w:val="20"/>
          <w:lang w:eastAsia="en-IE"/>
        </w:rPr>
        <w:t>Neil co-founded Toronto’s Decode Entertainment, which became one of largest international suppliers of children’s television series. When Decode became DHX Media in 2006, Neil became President of the international distribution subsidiary and was appointed to the DHX board of directors. He left DHX in 2009 but remained as a non-executive board member until 2011.</w:t>
      </w:r>
    </w:p>
    <w:p w:rsidR="00194C6F" w:rsidRPr="00072241" w:rsidRDefault="00194C6F" w:rsidP="00194C6F">
      <w:pPr>
        <w:spacing w:before="240" w:after="240"/>
        <w:contextualSpacing/>
        <w:rPr>
          <w:rFonts w:ascii="Arial" w:eastAsia="Times New Roman" w:hAnsi="Arial" w:cs="Arial"/>
          <w:sz w:val="20"/>
          <w:szCs w:val="20"/>
          <w:lang w:eastAsia="en-IE"/>
        </w:rPr>
      </w:pPr>
    </w:p>
    <w:p w:rsidR="00072241" w:rsidRDefault="00072241" w:rsidP="00194C6F">
      <w:pPr>
        <w:spacing w:before="240" w:after="240"/>
        <w:contextualSpacing/>
        <w:rPr>
          <w:rFonts w:ascii="Arial" w:eastAsia="Times New Roman" w:hAnsi="Arial" w:cs="Arial"/>
          <w:sz w:val="20"/>
          <w:szCs w:val="20"/>
          <w:lang w:eastAsia="en-IE"/>
        </w:rPr>
      </w:pPr>
      <w:r w:rsidRPr="00072241">
        <w:rPr>
          <w:rFonts w:ascii="Arial" w:eastAsia="Times New Roman" w:hAnsi="Arial" w:cs="Arial"/>
          <w:sz w:val="20"/>
          <w:szCs w:val="20"/>
          <w:lang w:eastAsia="en-IE"/>
        </w:rPr>
        <w:t>Prior to co-founding Decode in 1997</w:t>
      </w:r>
      <w:r w:rsidRPr="00072241">
        <w:rPr>
          <w:rFonts w:ascii="Arial" w:eastAsia="Times New Roman" w:hAnsi="Arial" w:cs="Arial"/>
          <w:i/>
          <w:iCs/>
          <w:sz w:val="20"/>
          <w:szCs w:val="20"/>
          <w:lang w:eastAsia="en-IE"/>
        </w:rPr>
        <w:t>, </w:t>
      </w:r>
      <w:r w:rsidRPr="00072241">
        <w:rPr>
          <w:rFonts w:ascii="Arial" w:eastAsia="Times New Roman" w:hAnsi="Arial" w:cs="Arial"/>
          <w:sz w:val="20"/>
          <w:szCs w:val="20"/>
          <w:lang w:eastAsia="en-IE"/>
        </w:rPr>
        <w:t>Neil had his own UK-based international consultancy business where his main clients included Film Roman, The Jim Henson Company as well as major European and American media companies such as MCA, BMG and PolyGram.</w:t>
      </w:r>
    </w:p>
    <w:p w:rsidR="00194C6F" w:rsidRPr="00072241" w:rsidRDefault="00194C6F" w:rsidP="00194C6F">
      <w:pPr>
        <w:spacing w:before="240" w:after="240"/>
        <w:contextualSpacing/>
        <w:rPr>
          <w:rFonts w:ascii="Arial" w:eastAsia="Times New Roman" w:hAnsi="Arial" w:cs="Arial"/>
          <w:sz w:val="20"/>
          <w:szCs w:val="20"/>
          <w:lang w:eastAsia="en-IE"/>
        </w:rPr>
      </w:pPr>
    </w:p>
    <w:p w:rsidR="00072241" w:rsidRPr="00072241" w:rsidRDefault="00072241" w:rsidP="00194C6F">
      <w:pPr>
        <w:spacing w:before="240" w:after="240"/>
        <w:contextualSpacing/>
        <w:rPr>
          <w:rFonts w:ascii="Arial" w:eastAsia="Times New Roman" w:hAnsi="Arial" w:cs="Arial"/>
          <w:sz w:val="20"/>
          <w:szCs w:val="20"/>
          <w:lang w:eastAsia="en-IE"/>
        </w:rPr>
      </w:pPr>
      <w:r w:rsidRPr="00072241">
        <w:rPr>
          <w:rFonts w:ascii="Arial" w:eastAsia="Times New Roman" w:hAnsi="Arial" w:cs="Arial"/>
          <w:sz w:val="20"/>
          <w:szCs w:val="20"/>
          <w:lang w:eastAsia="en-IE"/>
        </w:rPr>
        <w:t xml:space="preserve">Before that, Neil was Managing Director of </w:t>
      </w:r>
      <w:proofErr w:type="spellStart"/>
      <w:r w:rsidRPr="00072241">
        <w:rPr>
          <w:rFonts w:ascii="Arial" w:eastAsia="Times New Roman" w:hAnsi="Arial" w:cs="Arial"/>
          <w:sz w:val="20"/>
          <w:szCs w:val="20"/>
          <w:lang w:eastAsia="en-IE"/>
        </w:rPr>
        <w:t>Nelvana</w:t>
      </w:r>
      <w:proofErr w:type="spellEnd"/>
      <w:r w:rsidRPr="00072241">
        <w:rPr>
          <w:rFonts w:ascii="Arial" w:eastAsia="Times New Roman" w:hAnsi="Arial" w:cs="Arial"/>
          <w:sz w:val="20"/>
          <w:szCs w:val="20"/>
          <w:lang w:eastAsia="en-IE"/>
        </w:rPr>
        <w:t xml:space="preserve"> Enterprises, the distribution and coproduction subsidiary of </w:t>
      </w:r>
      <w:proofErr w:type="spellStart"/>
      <w:r w:rsidRPr="00072241">
        <w:rPr>
          <w:rFonts w:ascii="Arial" w:eastAsia="Times New Roman" w:hAnsi="Arial" w:cs="Arial"/>
          <w:sz w:val="20"/>
          <w:szCs w:val="20"/>
          <w:lang w:eastAsia="en-IE"/>
        </w:rPr>
        <w:t>Nelvana</w:t>
      </w:r>
      <w:proofErr w:type="spellEnd"/>
      <w:r w:rsidRPr="00072241">
        <w:rPr>
          <w:rFonts w:ascii="Arial" w:eastAsia="Times New Roman" w:hAnsi="Arial" w:cs="Arial"/>
          <w:sz w:val="20"/>
          <w:szCs w:val="20"/>
          <w:lang w:eastAsia="en-IE"/>
        </w:rPr>
        <w:t xml:space="preserve"> (now part of Corus Communications), the major Canadian animation studio.</w:t>
      </w:r>
    </w:p>
    <w:p w:rsidR="00072241" w:rsidRPr="00072241" w:rsidRDefault="00072241" w:rsidP="00194C6F">
      <w:pPr>
        <w:spacing w:before="240" w:after="240"/>
        <w:contextualSpacing/>
        <w:rPr>
          <w:rFonts w:ascii="Arial" w:eastAsia="Times New Roman" w:hAnsi="Arial" w:cs="Arial"/>
          <w:sz w:val="20"/>
          <w:szCs w:val="20"/>
          <w:lang w:eastAsia="en-IE"/>
        </w:rPr>
      </w:pPr>
      <w:r w:rsidRPr="00072241">
        <w:rPr>
          <w:rFonts w:ascii="Arial" w:eastAsia="Times New Roman" w:hAnsi="Arial" w:cs="Arial"/>
          <w:sz w:val="20"/>
          <w:szCs w:val="20"/>
          <w:lang w:eastAsia="en-IE"/>
        </w:rPr>
        <w:t>Neil</w:t>
      </w:r>
      <w:r w:rsidR="00451C9A">
        <w:rPr>
          <w:rFonts w:ascii="Arial" w:eastAsia="Times New Roman" w:hAnsi="Arial" w:cs="Arial"/>
          <w:sz w:val="20"/>
          <w:szCs w:val="20"/>
          <w:lang w:eastAsia="en-IE"/>
        </w:rPr>
        <w:t xml:space="preserve"> is a Canadian who</w:t>
      </w:r>
      <w:r w:rsidRPr="00072241">
        <w:rPr>
          <w:rFonts w:ascii="Arial" w:eastAsia="Times New Roman" w:hAnsi="Arial" w:cs="Arial"/>
          <w:sz w:val="20"/>
          <w:szCs w:val="20"/>
          <w:lang w:eastAsia="en-IE"/>
        </w:rPr>
        <w:t xml:space="preserve"> has lived in the UK since 1991.</w:t>
      </w:r>
    </w:p>
    <w:p w:rsidR="003B75A5" w:rsidRDefault="003B75A5" w:rsidP="00194C6F">
      <w:pPr>
        <w:rPr>
          <w:rFonts w:eastAsia="Times New Roman" w:cs="Arial"/>
          <w:color w:val="222222"/>
          <w:lang w:eastAsia="en-IE"/>
        </w:rPr>
      </w:pPr>
    </w:p>
    <w:p w:rsidR="0071394F" w:rsidRPr="002238AF" w:rsidRDefault="00EC20C2" w:rsidP="00194C6F">
      <w:pPr>
        <w:rPr>
          <w:rFonts w:ascii="Calibri" w:hAnsi="Calibri" w:cs="Calibri"/>
          <w:b/>
          <w:bCs/>
          <w:color w:val="000000"/>
        </w:rPr>
      </w:pPr>
      <w:r w:rsidRPr="00A06FB5">
        <w:rPr>
          <w:rFonts w:eastAsia="Times New Roman" w:cs="Arial"/>
          <w:color w:val="222222"/>
          <w:lang w:eastAsia="en-IE"/>
        </w:rPr>
        <w:t>.</w:t>
      </w:r>
    </w:p>
    <w:sectPr w:rsidR="0071394F" w:rsidRPr="00223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5014"/>
    <w:multiLevelType w:val="hybridMultilevel"/>
    <w:tmpl w:val="BF78E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3F778BA"/>
    <w:multiLevelType w:val="hybridMultilevel"/>
    <w:tmpl w:val="47783198"/>
    <w:lvl w:ilvl="0" w:tplc="52FC206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F"/>
    <w:rsid w:val="000336C2"/>
    <w:rsid w:val="00044DA8"/>
    <w:rsid w:val="00072241"/>
    <w:rsid w:val="00081A5D"/>
    <w:rsid w:val="000D6FDF"/>
    <w:rsid w:val="000E0488"/>
    <w:rsid w:val="00120DC8"/>
    <w:rsid w:val="00133B6E"/>
    <w:rsid w:val="00157F3C"/>
    <w:rsid w:val="00194C6F"/>
    <w:rsid w:val="001D6D78"/>
    <w:rsid w:val="001D72F6"/>
    <w:rsid w:val="002238AF"/>
    <w:rsid w:val="00244573"/>
    <w:rsid w:val="00257CBE"/>
    <w:rsid w:val="00282BC1"/>
    <w:rsid w:val="002B726B"/>
    <w:rsid w:val="002D2FF9"/>
    <w:rsid w:val="002D73B2"/>
    <w:rsid w:val="00355CD3"/>
    <w:rsid w:val="003B75A5"/>
    <w:rsid w:val="003D2044"/>
    <w:rsid w:val="00451C9A"/>
    <w:rsid w:val="004D7606"/>
    <w:rsid w:val="00526347"/>
    <w:rsid w:val="00531449"/>
    <w:rsid w:val="00567A4F"/>
    <w:rsid w:val="00581455"/>
    <w:rsid w:val="005C4719"/>
    <w:rsid w:val="006021E7"/>
    <w:rsid w:val="00627B93"/>
    <w:rsid w:val="006C577F"/>
    <w:rsid w:val="006E4510"/>
    <w:rsid w:val="0071394F"/>
    <w:rsid w:val="00761B8D"/>
    <w:rsid w:val="007C1BF6"/>
    <w:rsid w:val="007C51B3"/>
    <w:rsid w:val="007F47BC"/>
    <w:rsid w:val="00822E86"/>
    <w:rsid w:val="00864F12"/>
    <w:rsid w:val="009360B6"/>
    <w:rsid w:val="009720F0"/>
    <w:rsid w:val="009A234D"/>
    <w:rsid w:val="009E4C91"/>
    <w:rsid w:val="00A06FB5"/>
    <w:rsid w:val="00A50F28"/>
    <w:rsid w:val="00AA7ABE"/>
    <w:rsid w:val="00AC57A7"/>
    <w:rsid w:val="00B226AC"/>
    <w:rsid w:val="00B32115"/>
    <w:rsid w:val="00B915E9"/>
    <w:rsid w:val="00BA5A05"/>
    <w:rsid w:val="00C04978"/>
    <w:rsid w:val="00C142AA"/>
    <w:rsid w:val="00C4359A"/>
    <w:rsid w:val="00C6155A"/>
    <w:rsid w:val="00C778FB"/>
    <w:rsid w:val="00CC76E5"/>
    <w:rsid w:val="00D2065C"/>
    <w:rsid w:val="00D510E4"/>
    <w:rsid w:val="00D65DE0"/>
    <w:rsid w:val="00D83DF4"/>
    <w:rsid w:val="00DF2DF3"/>
    <w:rsid w:val="00DF4B30"/>
    <w:rsid w:val="00E3283C"/>
    <w:rsid w:val="00EC20C2"/>
    <w:rsid w:val="00ED0F18"/>
    <w:rsid w:val="00F43512"/>
    <w:rsid w:val="00FA541A"/>
    <w:rsid w:val="00FD11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 w:type="character" w:styleId="Strong">
    <w:name w:val="Strong"/>
    <w:basedOn w:val="DefaultParagraphFont"/>
    <w:uiPriority w:val="22"/>
    <w:qFormat/>
    <w:rsid w:val="002D73B2"/>
    <w:rPr>
      <w:b/>
      <w:bCs/>
    </w:rPr>
  </w:style>
  <w:style w:type="character" w:customStyle="1" w:styleId="apple-converted-space">
    <w:name w:val="apple-converted-space"/>
    <w:basedOn w:val="DefaultParagraphFont"/>
    <w:rsid w:val="002D73B2"/>
  </w:style>
  <w:style w:type="paragraph" w:styleId="ListParagraph">
    <w:name w:val="List Paragraph"/>
    <w:basedOn w:val="Normal"/>
    <w:uiPriority w:val="34"/>
    <w:qFormat/>
    <w:rsid w:val="007C51B3"/>
    <w:pPr>
      <w:ind w:left="720"/>
      <w:contextualSpacing/>
    </w:pPr>
  </w:style>
  <w:style w:type="character" w:styleId="CommentReference">
    <w:name w:val="annotation reference"/>
    <w:basedOn w:val="DefaultParagraphFont"/>
    <w:uiPriority w:val="99"/>
    <w:semiHidden/>
    <w:unhideWhenUsed/>
    <w:rsid w:val="00157F3C"/>
    <w:rPr>
      <w:sz w:val="16"/>
      <w:szCs w:val="16"/>
    </w:rPr>
  </w:style>
  <w:style w:type="paragraph" w:styleId="CommentText">
    <w:name w:val="annotation text"/>
    <w:basedOn w:val="Normal"/>
    <w:link w:val="CommentTextChar"/>
    <w:uiPriority w:val="99"/>
    <w:semiHidden/>
    <w:unhideWhenUsed/>
    <w:rsid w:val="00157F3C"/>
    <w:pPr>
      <w:spacing w:line="240" w:lineRule="auto"/>
    </w:pPr>
    <w:rPr>
      <w:sz w:val="20"/>
      <w:szCs w:val="20"/>
    </w:rPr>
  </w:style>
  <w:style w:type="character" w:customStyle="1" w:styleId="CommentTextChar">
    <w:name w:val="Comment Text Char"/>
    <w:basedOn w:val="DefaultParagraphFont"/>
    <w:link w:val="CommentText"/>
    <w:uiPriority w:val="99"/>
    <w:semiHidden/>
    <w:rsid w:val="00157F3C"/>
    <w:rPr>
      <w:sz w:val="20"/>
      <w:szCs w:val="20"/>
    </w:rPr>
  </w:style>
  <w:style w:type="paragraph" w:styleId="CommentSubject">
    <w:name w:val="annotation subject"/>
    <w:basedOn w:val="CommentText"/>
    <w:next w:val="CommentText"/>
    <w:link w:val="CommentSubjectChar"/>
    <w:uiPriority w:val="99"/>
    <w:semiHidden/>
    <w:unhideWhenUsed/>
    <w:rsid w:val="00157F3C"/>
    <w:rPr>
      <w:b/>
      <w:bCs/>
    </w:rPr>
  </w:style>
  <w:style w:type="character" w:customStyle="1" w:styleId="CommentSubjectChar">
    <w:name w:val="Comment Subject Char"/>
    <w:basedOn w:val="CommentTextChar"/>
    <w:link w:val="CommentSubject"/>
    <w:uiPriority w:val="99"/>
    <w:semiHidden/>
    <w:rsid w:val="00157F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 w:type="character" w:styleId="Strong">
    <w:name w:val="Strong"/>
    <w:basedOn w:val="DefaultParagraphFont"/>
    <w:uiPriority w:val="22"/>
    <w:qFormat/>
    <w:rsid w:val="002D73B2"/>
    <w:rPr>
      <w:b/>
      <w:bCs/>
    </w:rPr>
  </w:style>
  <w:style w:type="character" w:customStyle="1" w:styleId="apple-converted-space">
    <w:name w:val="apple-converted-space"/>
    <w:basedOn w:val="DefaultParagraphFont"/>
    <w:rsid w:val="002D73B2"/>
  </w:style>
  <w:style w:type="paragraph" w:styleId="ListParagraph">
    <w:name w:val="List Paragraph"/>
    <w:basedOn w:val="Normal"/>
    <w:uiPriority w:val="34"/>
    <w:qFormat/>
    <w:rsid w:val="007C51B3"/>
    <w:pPr>
      <w:ind w:left="720"/>
      <w:contextualSpacing/>
    </w:pPr>
  </w:style>
  <w:style w:type="character" w:styleId="CommentReference">
    <w:name w:val="annotation reference"/>
    <w:basedOn w:val="DefaultParagraphFont"/>
    <w:uiPriority w:val="99"/>
    <w:semiHidden/>
    <w:unhideWhenUsed/>
    <w:rsid w:val="00157F3C"/>
    <w:rPr>
      <w:sz w:val="16"/>
      <w:szCs w:val="16"/>
    </w:rPr>
  </w:style>
  <w:style w:type="paragraph" w:styleId="CommentText">
    <w:name w:val="annotation text"/>
    <w:basedOn w:val="Normal"/>
    <w:link w:val="CommentTextChar"/>
    <w:uiPriority w:val="99"/>
    <w:semiHidden/>
    <w:unhideWhenUsed/>
    <w:rsid w:val="00157F3C"/>
    <w:pPr>
      <w:spacing w:line="240" w:lineRule="auto"/>
    </w:pPr>
    <w:rPr>
      <w:sz w:val="20"/>
      <w:szCs w:val="20"/>
    </w:rPr>
  </w:style>
  <w:style w:type="character" w:customStyle="1" w:styleId="CommentTextChar">
    <w:name w:val="Comment Text Char"/>
    <w:basedOn w:val="DefaultParagraphFont"/>
    <w:link w:val="CommentText"/>
    <w:uiPriority w:val="99"/>
    <w:semiHidden/>
    <w:rsid w:val="00157F3C"/>
    <w:rPr>
      <w:sz w:val="20"/>
      <w:szCs w:val="20"/>
    </w:rPr>
  </w:style>
  <w:style w:type="paragraph" w:styleId="CommentSubject">
    <w:name w:val="annotation subject"/>
    <w:basedOn w:val="CommentText"/>
    <w:next w:val="CommentText"/>
    <w:link w:val="CommentSubjectChar"/>
    <w:uiPriority w:val="99"/>
    <w:semiHidden/>
    <w:unhideWhenUsed/>
    <w:rsid w:val="00157F3C"/>
    <w:rPr>
      <w:b/>
      <w:bCs/>
    </w:rPr>
  </w:style>
  <w:style w:type="character" w:customStyle="1" w:styleId="CommentSubjectChar">
    <w:name w:val="Comment Subject Char"/>
    <w:basedOn w:val="CommentTextChar"/>
    <w:link w:val="CommentSubject"/>
    <w:uiPriority w:val="99"/>
    <w:semiHidden/>
    <w:rsid w:val="00157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6490">
      <w:bodyDiv w:val="1"/>
      <w:marLeft w:val="0"/>
      <w:marRight w:val="0"/>
      <w:marTop w:val="0"/>
      <w:marBottom w:val="0"/>
      <w:divBdr>
        <w:top w:val="none" w:sz="0" w:space="0" w:color="auto"/>
        <w:left w:val="none" w:sz="0" w:space="0" w:color="auto"/>
        <w:bottom w:val="none" w:sz="0" w:space="0" w:color="auto"/>
        <w:right w:val="none" w:sz="0" w:space="0" w:color="auto"/>
      </w:divBdr>
    </w:div>
    <w:div w:id="369645603">
      <w:bodyDiv w:val="1"/>
      <w:marLeft w:val="0"/>
      <w:marRight w:val="0"/>
      <w:marTop w:val="0"/>
      <w:marBottom w:val="0"/>
      <w:divBdr>
        <w:top w:val="none" w:sz="0" w:space="0" w:color="auto"/>
        <w:left w:val="none" w:sz="0" w:space="0" w:color="auto"/>
        <w:bottom w:val="none" w:sz="0" w:space="0" w:color="auto"/>
        <w:right w:val="none" w:sz="0" w:space="0" w:color="auto"/>
      </w:divBdr>
    </w:div>
    <w:div w:id="391461782">
      <w:bodyDiv w:val="1"/>
      <w:marLeft w:val="0"/>
      <w:marRight w:val="0"/>
      <w:marTop w:val="0"/>
      <w:marBottom w:val="0"/>
      <w:divBdr>
        <w:top w:val="none" w:sz="0" w:space="0" w:color="auto"/>
        <w:left w:val="none" w:sz="0" w:space="0" w:color="auto"/>
        <w:bottom w:val="none" w:sz="0" w:space="0" w:color="auto"/>
        <w:right w:val="none" w:sz="0" w:space="0" w:color="auto"/>
      </w:divBdr>
    </w:div>
    <w:div w:id="508250722">
      <w:bodyDiv w:val="1"/>
      <w:marLeft w:val="0"/>
      <w:marRight w:val="0"/>
      <w:marTop w:val="0"/>
      <w:marBottom w:val="0"/>
      <w:divBdr>
        <w:top w:val="none" w:sz="0" w:space="0" w:color="auto"/>
        <w:left w:val="none" w:sz="0" w:space="0" w:color="auto"/>
        <w:bottom w:val="none" w:sz="0" w:space="0" w:color="auto"/>
        <w:right w:val="none" w:sz="0" w:space="0" w:color="auto"/>
      </w:divBdr>
    </w:div>
    <w:div w:id="526137651">
      <w:bodyDiv w:val="1"/>
      <w:marLeft w:val="0"/>
      <w:marRight w:val="0"/>
      <w:marTop w:val="0"/>
      <w:marBottom w:val="0"/>
      <w:divBdr>
        <w:top w:val="none" w:sz="0" w:space="0" w:color="auto"/>
        <w:left w:val="none" w:sz="0" w:space="0" w:color="auto"/>
        <w:bottom w:val="none" w:sz="0" w:space="0" w:color="auto"/>
        <w:right w:val="none" w:sz="0" w:space="0" w:color="auto"/>
      </w:divBdr>
    </w:div>
    <w:div w:id="620190263">
      <w:bodyDiv w:val="1"/>
      <w:marLeft w:val="0"/>
      <w:marRight w:val="0"/>
      <w:marTop w:val="0"/>
      <w:marBottom w:val="0"/>
      <w:divBdr>
        <w:top w:val="none" w:sz="0" w:space="0" w:color="auto"/>
        <w:left w:val="none" w:sz="0" w:space="0" w:color="auto"/>
        <w:bottom w:val="none" w:sz="0" w:space="0" w:color="auto"/>
        <w:right w:val="none" w:sz="0" w:space="0" w:color="auto"/>
      </w:divBdr>
    </w:div>
    <w:div w:id="656345499">
      <w:bodyDiv w:val="1"/>
      <w:marLeft w:val="0"/>
      <w:marRight w:val="0"/>
      <w:marTop w:val="0"/>
      <w:marBottom w:val="0"/>
      <w:divBdr>
        <w:top w:val="none" w:sz="0" w:space="0" w:color="auto"/>
        <w:left w:val="none" w:sz="0" w:space="0" w:color="auto"/>
        <w:bottom w:val="none" w:sz="0" w:space="0" w:color="auto"/>
        <w:right w:val="none" w:sz="0" w:space="0" w:color="auto"/>
      </w:divBdr>
    </w:div>
    <w:div w:id="716321590">
      <w:bodyDiv w:val="1"/>
      <w:marLeft w:val="0"/>
      <w:marRight w:val="0"/>
      <w:marTop w:val="0"/>
      <w:marBottom w:val="0"/>
      <w:divBdr>
        <w:top w:val="none" w:sz="0" w:space="0" w:color="auto"/>
        <w:left w:val="none" w:sz="0" w:space="0" w:color="auto"/>
        <w:bottom w:val="none" w:sz="0" w:space="0" w:color="auto"/>
        <w:right w:val="none" w:sz="0" w:space="0" w:color="auto"/>
      </w:divBdr>
    </w:div>
    <w:div w:id="747968528">
      <w:bodyDiv w:val="1"/>
      <w:marLeft w:val="0"/>
      <w:marRight w:val="0"/>
      <w:marTop w:val="0"/>
      <w:marBottom w:val="0"/>
      <w:divBdr>
        <w:top w:val="none" w:sz="0" w:space="0" w:color="auto"/>
        <w:left w:val="none" w:sz="0" w:space="0" w:color="auto"/>
        <w:bottom w:val="none" w:sz="0" w:space="0" w:color="auto"/>
        <w:right w:val="none" w:sz="0" w:space="0" w:color="auto"/>
      </w:divBdr>
    </w:div>
    <w:div w:id="834804454">
      <w:bodyDiv w:val="1"/>
      <w:marLeft w:val="0"/>
      <w:marRight w:val="0"/>
      <w:marTop w:val="0"/>
      <w:marBottom w:val="0"/>
      <w:divBdr>
        <w:top w:val="none" w:sz="0" w:space="0" w:color="auto"/>
        <w:left w:val="none" w:sz="0" w:space="0" w:color="auto"/>
        <w:bottom w:val="none" w:sz="0" w:space="0" w:color="auto"/>
        <w:right w:val="none" w:sz="0" w:space="0" w:color="auto"/>
      </w:divBdr>
    </w:div>
    <w:div w:id="938947693">
      <w:bodyDiv w:val="1"/>
      <w:marLeft w:val="0"/>
      <w:marRight w:val="0"/>
      <w:marTop w:val="0"/>
      <w:marBottom w:val="0"/>
      <w:divBdr>
        <w:top w:val="none" w:sz="0" w:space="0" w:color="auto"/>
        <w:left w:val="none" w:sz="0" w:space="0" w:color="auto"/>
        <w:bottom w:val="none" w:sz="0" w:space="0" w:color="auto"/>
        <w:right w:val="none" w:sz="0" w:space="0" w:color="auto"/>
      </w:divBdr>
    </w:div>
    <w:div w:id="990869554">
      <w:bodyDiv w:val="1"/>
      <w:marLeft w:val="0"/>
      <w:marRight w:val="0"/>
      <w:marTop w:val="0"/>
      <w:marBottom w:val="0"/>
      <w:divBdr>
        <w:top w:val="none" w:sz="0" w:space="0" w:color="auto"/>
        <w:left w:val="none" w:sz="0" w:space="0" w:color="auto"/>
        <w:bottom w:val="none" w:sz="0" w:space="0" w:color="auto"/>
        <w:right w:val="none" w:sz="0" w:space="0" w:color="auto"/>
      </w:divBdr>
    </w:div>
    <w:div w:id="1064450249">
      <w:bodyDiv w:val="1"/>
      <w:marLeft w:val="0"/>
      <w:marRight w:val="0"/>
      <w:marTop w:val="0"/>
      <w:marBottom w:val="0"/>
      <w:divBdr>
        <w:top w:val="none" w:sz="0" w:space="0" w:color="auto"/>
        <w:left w:val="none" w:sz="0" w:space="0" w:color="auto"/>
        <w:bottom w:val="none" w:sz="0" w:space="0" w:color="auto"/>
        <w:right w:val="none" w:sz="0" w:space="0" w:color="auto"/>
      </w:divBdr>
    </w:div>
    <w:div w:id="1103572627">
      <w:bodyDiv w:val="1"/>
      <w:marLeft w:val="0"/>
      <w:marRight w:val="0"/>
      <w:marTop w:val="0"/>
      <w:marBottom w:val="0"/>
      <w:divBdr>
        <w:top w:val="none" w:sz="0" w:space="0" w:color="auto"/>
        <w:left w:val="none" w:sz="0" w:space="0" w:color="auto"/>
        <w:bottom w:val="none" w:sz="0" w:space="0" w:color="auto"/>
        <w:right w:val="none" w:sz="0" w:space="0" w:color="auto"/>
      </w:divBdr>
    </w:div>
    <w:div w:id="1127166735">
      <w:bodyDiv w:val="1"/>
      <w:marLeft w:val="0"/>
      <w:marRight w:val="0"/>
      <w:marTop w:val="0"/>
      <w:marBottom w:val="0"/>
      <w:divBdr>
        <w:top w:val="none" w:sz="0" w:space="0" w:color="auto"/>
        <w:left w:val="none" w:sz="0" w:space="0" w:color="auto"/>
        <w:bottom w:val="none" w:sz="0" w:space="0" w:color="auto"/>
        <w:right w:val="none" w:sz="0" w:space="0" w:color="auto"/>
      </w:divBdr>
    </w:div>
    <w:div w:id="1190683412">
      <w:bodyDiv w:val="1"/>
      <w:marLeft w:val="0"/>
      <w:marRight w:val="0"/>
      <w:marTop w:val="0"/>
      <w:marBottom w:val="0"/>
      <w:divBdr>
        <w:top w:val="none" w:sz="0" w:space="0" w:color="auto"/>
        <w:left w:val="none" w:sz="0" w:space="0" w:color="auto"/>
        <w:bottom w:val="none" w:sz="0" w:space="0" w:color="auto"/>
        <w:right w:val="none" w:sz="0" w:space="0" w:color="auto"/>
      </w:divBdr>
    </w:div>
    <w:div w:id="1365788250">
      <w:bodyDiv w:val="1"/>
      <w:marLeft w:val="0"/>
      <w:marRight w:val="0"/>
      <w:marTop w:val="0"/>
      <w:marBottom w:val="0"/>
      <w:divBdr>
        <w:top w:val="none" w:sz="0" w:space="0" w:color="auto"/>
        <w:left w:val="none" w:sz="0" w:space="0" w:color="auto"/>
        <w:bottom w:val="none" w:sz="0" w:space="0" w:color="auto"/>
        <w:right w:val="none" w:sz="0" w:space="0" w:color="auto"/>
      </w:divBdr>
    </w:div>
    <w:div w:id="1662351953">
      <w:bodyDiv w:val="1"/>
      <w:marLeft w:val="0"/>
      <w:marRight w:val="0"/>
      <w:marTop w:val="0"/>
      <w:marBottom w:val="0"/>
      <w:divBdr>
        <w:top w:val="none" w:sz="0" w:space="0" w:color="auto"/>
        <w:left w:val="none" w:sz="0" w:space="0" w:color="auto"/>
        <w:bottom w:val="none" w:sz="0" w:space="0" w:color="auto"/>
        <w:right w:val="none" w:sz="0" w:space="0" w:color="auto"/>
      </w:divBdr>
    </w:div>
    <w:div w:id="1716465362">
      <w:bodyDiv w:val="1"/>
      <w:marLeft w:val="0"/>
      <w:marRight w:val="0"/>
      <w:marTop w:val="0"/>
      <w:marBottom w:val="0"/>
      <w:divBdr>
        <w:top w:val="none" w:sz="0" w:space="0" w:color="auto"/>
        <w:left w:val="none" w:sz="0" w:space="0" w:color="auto"/>
        <w:bottom w:val="none" w:sz="0" w:space="0" w:color="auto"/>
        <w:right w:val="none" w:sz="0" w:space="0" w:color="auto"/>
      </w:divBdr>
    </w:div>
    <w:div w:id="1760981263">
      <w:bodyDiv w:val="1"/>
      <w:marLeft w:val="0"/>
      <w:marRight w:val="0"/>
      <w:marTop w:val="0"/>
      <w:marBottom w:val="0"/>
      <w:divBdr>
        <w:top w:val="none" w:sz="0" w:space="0" w:color="auto"/>
        <w:left w:val="none" w:sz="0" w:space="0" w:color="auto"/>
        <w:bottom w:val="none" w:sz="0" w:space="0" w:color="auto"/>
        <w:right w:val="none" w:sz="0" w:space="0" w:color="auto"/>
      </w:divBdr>
    </w:div>
    <w:div w:id="1869293522">
      <w:bodyDiv w:val="1"/>
      <w:marLeft w:val="0"/>
      <w:marRight w:val="0"/>
      <w:marTop w:val="0"/>
      <w:marBottom w:val="0"/>
      <w:divBdr>
        <w:top w:val="none" w:sz="0" w:space="0" w:color="auto"/>
        <w:left w:val="none" w:sz="0" w:space="0" w:color="auto"/>
        <w:bottom w:val="none" w:sz="0" w:space="0" w:color="auto"/>
        <w:right w:val="none" w:sz="0" w:space="0" w:color="auto"/>
      </w:divBdr>
    </w:div>
    <w:div w:id="19375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a.tabarsi@brownbagfilms.com" TargetMode="External"/><Relationship Id="rId3" Type="http://schemas.microsoft.com/office/2007/relationships/stylesWithEffects" Target="stylesWithEffects.xml"/><Relationship Id="rId7" Type="http://schemas.openxmlformats.org/officeDocument/2006/relationships/hyperlink" Target="http://www.brownbagfil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wnbagfi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Brown Bag Films</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Tabarsi</dc:creator>
  <cp:lastModifiedBy>Anahita Tabarsi</cp:lastModifiedBy>
  <cp:revision>2</cp:revision>
  <dcterms:created xsi:type="dcterms:W3CDTF">2014-06-26T16:00:00Z</dcterms:created>
  <dcterms:modified xsi:type="dcterms:W3CDTF">2014-06-26T16:00:00Z</dcterms:modified>
</cp:coreProperties>
</file>